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6" w:rsidRPr="00A82D05" w:rsidRDefault="00B24943" w:rsidP="00F53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B24943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B47A36" w:rsidRPr="00A82D05">
        <w:rPr>
          <w:rFonts w:ascii="Times New Roman" w:hAnsi="Times New Roman" w:cs="Times New Roman"/>
          <w:b/>
          <w:sz w:val="36"/>
          <w:szCs w:val="32"/>
          <w:lang w:val="uk-UA"/>
        </w:rPr>
        <w:t xml:space="preserve">ПРАВОВЕ РЕГУЛЮВАННЯ </w:t>
      </w:r>
    </w:p>
    <w:p w:rsidR="001E3BAF" w:rsidRPr="00A82D05" w:rsidRDefault="00B47A36" w:rsidP="00F53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82D05">
        <w:rPr>
          <w:rFonts w:ascii="Times New Roman" w:hAnsi="Times New Roman" w:cs="Times New Roman"/>
          <w:b/>
          <w:sz w:val="36"/>
          <w:szCs w:val="32"/>
          <w:lang w:val="uk-UA"/>
        </w:rPr>
        <w:t>МАРКЕТИНГОВОЇ ДІЯЛЬНОСТІ</w:t>
      </w:r>
    </w:p>
    <w:p w:rsidR="00B24943" w:rsidRPr="00A82D05" w:rsidRDefault="00B24943" w:rsidP="00F53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24943" w:rsidRPr="00A82D05" w:rsidRDefault="00B24943" w:rsidP="00B249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82D05">
        <w:rPr>
          <w:rFonts w:ascii="Times New Roman" w:hAnsi="Times New Roman" w:cs="Times New Roman"/>
          <w:b/>
          <w:sz w:val="36"/>
          <w:szCs w:val="32"/>
          <w:lang w:val="uk-UA"/>
        </w:rPr>
        <w:t xml:space="preserve">ПИТАННЯ ДО ЗАЛІКУ </w:t>
      </w:r>
    </w:p>
    <w:p w:rsidR="00B24943" w:rsidRPr="00A82D05" w:rsidRDefault="00B24943" w:rsidP="00B249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2D05">
        <w:rPr>
          <w:rFonts w:ascii="Times New Roman" w:hAnsi="Times New Roman" w:cs="Times New Roman"/>
          <w:b/>
          <w:sz w:val="32"/>
          <w:szCs w:val="32"/>
          <w:lang w:val="uk-UA"/>
        </w:rPr>
        <w:t>(для студентів групи МКфе-13)</w:t>
      </w:r>
    </w:p>
    <w:p w:rsidR="00B24943" w:rsidRPr="00A82D05" w:rsidRDefault="00B24943" w:rsidP="00F53F2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Передумови становлення маркетингового права.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Маркетингове законодавство як комплексна галузь права.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державного регулювання маркетингу.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Поняття і структура джерел правового регулювання маркетингу.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положення права і спеціальні норми щодо правового регулювання діяльності у маркетингу.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Основні законодавчі акти, що стосуються регулювання маркетингу.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Принципи правового регулювання взаємодії учасників маркетингової діяльності з іншими суб'єктами ринкових відносин.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Норми правового регулювання маркетингової діяльності в Україні.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Право на маркетингову інформацію згідно Закону України «Про інформацію».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Захист прав респондентів під час обробки їх персональних даних згідно Закону України «Про захист персональних даних».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Порядок доступу до публічної інформації згідно Закону України «Про доступ до публічної інформації»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політика у сфері розвитку економічної  конкуренції та обмеження монополізму.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законодавства України про захист економічної конкуренції.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Поняття антиконкурентного узгодження дій суб'єктів господарювання.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захист від недобросовісної конкуренції».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Ідентифікація методів недобросовісної конкуренції.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Антимонопольний комітет України».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Регламентація діяльності Антимонопольного комітету України.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Підконтрольність та підзвітність Антимонопольного комітету України.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Мета та основні завдання законодавства у галузі правового забезпечення якості товарів.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Декрет Кабінету Міністрів України «Про стандартизацію і сертифікацію», сфера його дії.    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Порядок підтвердження відповідності харчових продуктів,  продовольчої  сировини,  супутніх матеріалів,  які ввозяться на митну  територію  України.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Види сертифікації, у тому числі обов’язкової і добровільної.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Державне регулювання у сфері безпечності харчових продуктів.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основн</w:t>
      </w:r>
      <w:r w:rsidR="00791052" w:rsidRPr="00A82D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791052" w:rsidRPr="00A82D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та вимоги до безпечності та якості харчових продуктів».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Світові системи правового забезпечення якості харчових продуктів.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Система НАССР (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Hazard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Critical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ДСТУ 4161-2003 «Система управління безпечністю харчових продуктів. Вимоги».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ДСТУ ISO 22000:2007 «Системи управління безпечністю харчових продуктів. Вимоги до будь-яких організацій харчового ланцюга».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відносин, що виникають у зв'язку з набуттям і здійсненням права власності на знаки для товарів і послуг в Україні.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охорону прав та знаків для товарів і послуг».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у галузі неправомірного використання товарного знаку, фірмового імені, копіювання товарів іншого підприємця.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Державний  реєстр  свідоцтв  України  на  знаки  для товарів і послуг Умови надання правової охорони знаків для товарів і послуг.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Міжнародні договори про знаки  для товарів і послуг.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Мета та основні завдання законодавства у галузі правового регулювання матеріально-технічного забезпечення і збуту.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Роль Указу Президента України «Про реформування системи матеріально-технічного забезпечення народного господарства» (1994р.) та Указу Президента України «Про додаткові заходи щодо прискорення вступу України до Світової організації торгівлі» (2001 p.).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та принципи регулювання діяльності щодо збуту товарів на основі лізингу.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Закону України «Про фінансовий лізинг».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Спори, що виникають при укладанні та виконанні лізингових договорів.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Мета та основні завдання законодавства у галузі регулювання відносини між споживачами товарів, робіт і послуг та виробниками і продавцями товарів, виконавцями робіт і надавачами послуг.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Правові форми захисту прав споживачів.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Закону України «Про захист прав споживачів». </w:t>
      </w:r>
    </w:p>
    <w:p w:rsidR="00234759" w:rsidRPr="00A82D05" w:rsidRDefault="00B47A36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Права та обов’язки споживачів</w:t>
      </w:r>
      <w:r w:rsidR="00234759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у Законі України «Про захист прав споживачів».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Право споживача на належну якість продукції</w:t>
      </w:r>
      <w:r w:rsidR="00234759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759" w:rsidRPr="00A82D05">
        <w:rPr>
          <w:rFonts w:ascii="Times New Roman" w:hAnsi="Times New Roman" w:cs="Times New Roman"/>
          <w:sz w:val="28"/>
          <w:szCs w:val="28"/>
          <w:lang w:val="uk-UA"/>
        </w:rPr>
        <w:t>у Законі України «Про захист прав споживачів».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Гарантійні зобов'язання виробника (виконавця) або продавця</w:t>
      </w:r>
      <w:r w:rsidR="00234759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у Законі України «Про захист прав споживачів».</w:t>
      </w:r>
    </w:p>
    <w:p w:rsidR="00234759" w:rsidRPr="00A82D05" w:rsidRDefault="00B47A36" w:rsidP="00630D7D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Заборона нечесної підприємницької практики</w:t>
      </w:r>
      <w:r w:rsidR="00630D7D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Закону України «Про захист прав споживачів».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Права об’єднань споживачів.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Мета та основні завдання законодавства у галузі регулювання діяльності з просування товарів.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Принципи регулювання діяльності з просування товарів згідно Закону України «Про рекламу». </w:t>
      </w:r>
    </w:p>
    <w:p w:rsidR="00234759" w:rsidRPr="00A82D05" w:rsidRDefault="00234759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Ідентифікація реклами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згідно Закону України «Про рекламу». </w:t>
      </w:r>
    </w:p>
    <w:p w:rsidR="00234759" w:rsidRPr="00A82D05" w:rsidRDefault="00B47A36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та обмеження щодо розповсюдження  реклами. </w:t>
      </w:r>
    </w:p>
    <w:p w:rsidR="00234759" w:rsidRPr="00A82D05" w:rsidRDefault="00317766" w:rsidP="0031776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та обмеження щодо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>реклами на телебаченні і радіо</w:t>
      </w:r>
      <w:r w:rsidR="00234759" w:rsidRPr="00A82D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друкованих засобах масової інформації. </w:t>
      </w:r>
    </w:p>
    <w:p w:rsidR="00234759" w:rsidRPr="00A82D05" w:rsidRDefault="00B47A36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до розміщення   зовнішньої  </w:t>
      </w:r>
      <w:r w:rsidR="00234759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759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внутрішньої 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реклами. </w:t>
      </w:r>
    </w:p>
    <w:p w:rsidR="00234759" w:rsidRPr="00A82D05" w:rsidRDefault="00B47A36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рекламування лікарських засобів, медичної техніки,   методів профілактики, діагностики, лікування  і реабілітації. </w:t>
      </w:r>
    </w:p>
    <w:p w:rsidR="00234759" w:rsidRPr="00A82D05" w:rsidRDefault="00B47A36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рекламування алкогольних напоїв та тютюнових виробів. </w:t>
      </w:r>
    </w:p>
    <w:p w:rsidR="00B47A36" w:rsidRPr="00A82D05" w:rsidRDefault="00B47A36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 щодо використання об'єктів авторського права  і (або) суміжних прав у рекламі.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Форми існування актів «м’якого права» у системі джерел права у галузі маркетингу.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норми «м’якого права», їхнє  значення для національного розвитку регулювання маркетингової діяльності.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Роль кодексів маркетингу і добровільних стандартів у гармонізації моделі поведінки учасників маркетингових відносин.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процесуальний кодекс маркетингових  та соціальних досліджень Європейської спільноти і Міжнародної торгової палати (ESOMAR / ICC).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Права респондентів відповідно до ESOMAR / ICC.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відповідальність дослідників відповідно до ESOMAR / ICC.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Директива ESOMAR щодо дотримання розмежувань між маркетинговим дослідженням і прямим маркетингом.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Керівництв</w:t>
      </w:r>
      <w:r w:rsidR="00234759" w:rsidRPr="00A82D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альянсу по стандартам в рекламі (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EASA).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Досвід </w:t>
      </w:r>
      <w:r w:rsidR="00B73C3C" w:rsidRPr="00A82D0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3C3C" w:rsidRPr="00A82D0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опейських країн щодо саморегулювання маркетингу.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Кодекс AMA (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American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Marketing 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/>
        </w:rPr>
        <w:t>Association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) щодо етичної поведінки маркетологів.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Стандарти якості маркетингових досліджень Української асоціації маркетингу (УАМ). </w:t>
      </w:r>
    </w:p>
    <w:p w:rsidR="00B47A36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СОУ 21708654 -002-2011: Стандарт організацій України «Недискримінаційна реклама за ознакою статі». </w:t>
      </w:r>
    </w:p>
    <w:p w:rsidR="0023475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Мета ISO 20252 «Маркетингові та соціальні дослідження». </w:t>
      </w:r>
    </w:p>
    <w:p w:rsidR="00234759" w:rsidRPr="00A82D05" w:rsidRDefault="00234759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20252: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провайдера маркетингових послуг щодо наявності документованої системи менеджменту якості. </w:t>
      </w:r>
    </w:p>
    <w:p w:rsidR="00731F39" w:rsidRPr="00A82D05" w:rsidRDefault="00234759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20252: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конфіденційності дослідження. </w:t>
      </w:r>
    </w:p>
    <w:p w:rsidR="00731F39" w:rsidRPr="00A82D05" w:rsidRDefault="00731F39" w:rsidP="0023475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20252: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компетентності і підготовки персоналу провайдера маркетингових послуг. </w:t>
      </w:r>
    </w:p>
    <w:p w:rsidR="00731F39" w:rsidRPr="00A82D05" w:rsidRDefault="00731F39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20252: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аналізу результативності системи менеджменту процесу дослідження ринку, громадської думки та соціальних проблем. </w:t>
      </w:r>
    </w:p>
    <w:p w:rsidR="00731F39" w:rsidRPr="00A82D05" w:rsidRDefault="00731F39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20252: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управління операційними елементами, пов'язаними з проведенням дослідження. </w:t>
      </w:r>
    </w:p>
    <w:p w:rsidR="00731F39" w:rsidRPr="00A82D05" w:rsidRDefault="00731F39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ISO 20252: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управління процесом, пов'язаним з формуванням вибірок і обробкою даних. </w:t>
      </w:r>
    </w:p>
    <w:p w:rsidR="00731F39" w:rsidRPr="00A82D05" w:rsidRDefault="00B47A36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Сертифікація організації на відповідність стандарту ISO 20252. </w:t>
      </w:r>
    </w:p>
    <w:p w:rsidR="00731F39" w:rsidRPr="00A82D05" w:rsidRDefault="00B47A36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Мета ISO 26362 «Панелі доступу в ринок, думки і соціальних досліджень».  </w:t>
      </w:r>
    </w:p>
    <w:p w:rsidR="00B47A36" w:rsidRPr="00A82D05" w:rsidRDefault="00731F39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ISO 26362: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>Вимоги до служби, для організацій і фахівців, які володіють та / або використовувати панелі доступу для ринку, думки і соціальних досліджень.</w:t>
      </w:r>
    </w:p>
    <w:p w:rsidR="00731F39" w:rsidRPr="00A82D05" w:rsidRDefault="00B47A36" w:rsidP="00B47A36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Мета ISO 9001 «Системи управління якістю». </w:t>
      </w:r>
    </w:p>
    <w:p w:rsidR="00731F39" w:rsidRPr="00A82D05" w:rsidRDefault="00B47A36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9001: Модель системи менеджменту якості, заснованої на процесах збільшення задоволеності споживача. </w:t>
      </w:r>
    </w:p>
    <w:p w:rsidR="00731F39" w:rsidRPr="00A82D05" w:rsidRDefault="00731F39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9001: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критерію  </w:t>
      </w:r>
      <w:r w:rsidR="00791052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менеджменту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«Фокус на споживача (замовника)». </w:t>
      </w:r>
    </w:p>
    <w:p w:rsidR="00731F39" w:rsidRPr="00A82D05" w:rsidRDefault="00731F39" w:rsidP="00791052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9001: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критерію  </w:t>
      </w:r>
      <w:r w:rsidR="00791052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менеджменту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>«Безперервне вдосконалення».</w:t>
      </w:r>
    </w:p>
    <w:p w:rsidR="00731F39" w:rsidRPr="00A82D05" w:rsidRDefault="00B47A36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F39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9001: 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маркетингу в реалізації критерію «Прийняття управлінських рішень на основі фактичних даних». </w:t>
      </w:r>
    </w:p>
    <w:p w:rsidR="00731F39" w:rsidRPr="00A82D05" w:rsidRDefault="00731F39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9001: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маркетингу в реалізації критерію «Взаємовигідні відносини з постачальниками». </w:t>
      </w:r>
    </w:p>
    <w:p w:rsidR="00731F39" w:rsidRPr="00A82D05" w:rsidRDefault="00731F39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ISO 9001: З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авдання маркетингу в реалізації критерію «Моніторинг задоволеності споживачів». </w:t>
      </w:r>
    </w:p>
    <w:p w:rsidR="00731F39" w:rsidRPr="00A82D05" w:rsidRDefault="00731F39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9001: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>Вимоги до складових маркетингу у стандартах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F39" w:rsidRPr="00A82D05" w:rsidRDefault="00B47A36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ISO 14000 «Система екологічного менеджменту». </w:t>
      </w:r>
    </w:p>
    <w:p w:rsidR="00731F39" w:rsidRPr="00A82D05" w:rsidRDefault="00B47A36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F73FBD" w:rsidRPr="00A82D05">
        <w:rPr>
          <w:rFonts w:ascii="Times New Roman" w:hAnsi="Times New Roman" w:cs="Times New Roman"/>
          <w:sz w:val="28"/>
          <w:szCs w:val="28"/>
          <w:lang w:val="uk-UA"/>
        </w:rPr>
        <w:t>ристання у маркетингу ISO 14040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«Оцінка життєвого циклу продукту</w:t>
      </w:r>
      <w:r w:rsidR="00F73FBD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LCA)».  </w:t>
      </w:r>
    </w:p>
    <w:p w:rsidR="00B17953" w:rsidRPr="00A82D05" w:rsidRDefault="00B47A36" w:rsidP="00731F3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>ISO 14040</w:t>
      </w:r>
      <w:r w:rsidR="00B17953" w:rsidRPr="00A82D0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F39" w:rsidRPr="00A82D05">
        <w:rPr>
          <w:rFonts w:ascii="Times New Roman" w:hAnsi="Times New Roman" w:cs="Times New Roman"/>
          <w:sz w:val="28"/>
          <w:szCs w:val="28"/>
          <w:lang w:val="uk-UA"/>
        </w:rPr>
        <w:t>Поняття «продукт» і його життєвого циклу</w:t>
      </w:r>
      <w:r w:rsidR="00B17953" w:rsidRPr="00A82D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1F39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7A36" w:rsidRPr="00A82D05" w:rsidRDefault="00B17953" w:rsidP="00B17953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ISO 14040: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Сфера охоплення, границь та рівнів деталізації дослідження </w:t>
      </w:r>
      <w:r w:rsidRPr="00A82D05">
        <w:rPr>
          <w:rFonts w:ascii="Times New Roman" w:hAnsi="Times New Roman" w:cs="Times New Roman"/>
          <w:sz w:val="28"/>
          <w:szCs w:val="28"/>
          <w:lang w:val="uk-UA"/>
        </w:rPr>
        <w:t xml:space="preserve">за процедурою </w:t>
      </w:r>
      <w:r w:rsidR="00B47A36" w:rsidRPr="00A82D05">
        <w:rPr>
          <w:rFonts w:ascii="Times New Roman" w:hAnsi="Times New Roman" w:cs="Times New Roman"/>
          <w:sz w:val="28"/>
          <w:szCs w:val="28"/>
          <w:lang w:val="uk-UA"/>
        </w:rPr>
        <w:t>LCA.</w:t>
      </w:r>
    </w:p>
    <w:p w:rsidR="000020A4" w:rsidRPr="00A82D05" w:rsidRDefault="000020A4" w:rsidP="003C05D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C4C" w:rsidRPr="00A82D05" w:rsidRDefault="003D6C4C" w:rsidP="003D6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D0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E0E76" w:rsidRPr="00A82D05" w:rsidRDefault="000E0E76" w:rsidP="000E0E7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731F39" w:rsidRPr="00A82D05" w:rsidRDefault="00731F39" w:rsidP="00731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Основна</w:t>
      </w:r>
    </w:p>
    <w:p w:rsidR="00731F39" w:rsidRPr="00A82D05" w:rsidRDefault="00731F39" w:rsidP="00731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731F39" w:rsidRPr="00A82D05" w:rsidRDefault="00731F39" w:rsidP="00731F39">
      <w:pPr>
        <w:numPr>
          <w:ilvl w:val="2"/>
          <w:numId w:val="9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Мороз Л. А., Чухрай Н. І. Маркетинг [Текст] : Підручник  / За редакцією Л. А. Мороз. – 2-е вид.  –  Львів: «Львівська політехніка», «Інтелект- Захід», 2002. – 244с. </w:t>
      </w:r>
    </w:p>
    <w:p w:rsidR="00731F39" w:rsidRPr="00A82D05" w:rsidRDefault="00731F39" w:rsidP="00731F39">
      <w:pPr>
        <w:numPr>
          <w:ilvl w:val="2"/>
          <w:numId w:val="9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Лилик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 В. Саморегулювання ринку маркетингових досліджень: сучасний світовий досвід [Текст]  // Маркетинг в Україні. – № 3. – 2011. – с.7-11.</w:t>
      </w:r>
    </w:p>
    <w:p w:rsidR="00731F39" w:rsidRPr="00A82D05" w:rsidRDefault="00731F39" w:rsidP="00731F3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731F39" w:rsidRPr="00A82D05" w:rsidRDefault="00731F39" w:rsidP="00731F3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Допоміжна</w:t>
      </w:r>
    </w:p>
    <w:p w:rsidR="00731F39" w:rsidRPr="00A82D05" w:rsidRDefault="00731F39" w:rsidP="00731F3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</w:p>
    <w:p w:rsidR="00731F39" w:rsidRPr="00A82D05" w:rsidRDefault="00731F39" w:rsidP="00731F39">
      <w:pPr>
        <w:numPr>
          <w:ilvl w:val="3"/>
          <w:numId w:val="9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Відповідальний маркетинг.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Гайд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компаній [Текст] / Центр «Розвиток»  – К.: Видавничий дім «АДЕ Ф-Україна», 2012 – 40 с.</w:t>
      </w:r>
    </w:p>
    <w:p w:rsidR="00731F39" w:rsidRPr="00A82D05" w:rsidRDefault="00641EF4" w:rsidP="00731F39">
      <w:pPr>
        <w:numPr>
          <w:ilvl w:val="3"/>
          <w:numId w:val="9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hyperlink r:id="rId9" w:tooltip="Пошук за автором" w:history="1">
        <w:proofErr w:type="spellStart"/>
        <w:r w:rsidR="00731F39" w:rsidRPr="00A82D05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Маланчук</w:t>
        </w:r>
        <w:proofErr w:type="spellEnd"/>
        <w:r w:rsidR="00731F39" w:rsidRPr="00A82D05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Т. В.</w:t>
        </w:r>
      </w:hyperlink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 Адміністративно-правове регулювання окремих форм та видів роздрібної торгівлі в Україні : </w:t>
      </w:r>
      <w:proofErr w:type="spellStart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автореф</w:t>
      </w:r>
      <w:proofErr w:type="spellEnd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дис</w:t>
      </w:r>
      <w:proofErr w:type="spellEnd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... </w:t>
      </w:r>
      <w:proofErr w:type="spellStart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</w:t>
      </w:r>
      <w:proofErr w:type="spellEnd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</w:t>
      </w:r>
      <w:proofErr w:type="spellEnd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наук : 12.00.07 / Т. В. </w:t>
      </w:r>
      <w:proofErr w:type="spellStart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Маланчук</w:t>
      </w:r>
      <w:proofErr w:type="spellEnd"/>
      <w:r w:rsidR="00731F39"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НАН України, Ін-т держави і права ім. В.М. Корецького. - Київ, 2015. - 19 c. </w:t>
      </w:r>
    </w:p>
    <w:p w:rsidR="00731F39" w:rsidRPr="00A82D05" w:rsidRDefault="00731F39" w:rsidP="00731F39">
      <w:pPr>
        <w:numPr>
          <w:ilvl w:val="3"/>
          <w:numId w:val="9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Основи інформаційного права України [Текст] :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посіб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B.C. Цимбалюк, В.Д.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Гавловський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В.В. Гриценко та ін.; За ред. М.Я. Швеця, Р.А. Калюжного та П.В. Мельника.   –  К.: Знання, 2004. — 274 с.</w:t>
      </w:r>
    </w:p>
    <w:p w:rsidR="00731F39" w:rsidRPr="00A82D05" w:rsidRDefault="00731F39" w:rsidP="00731F39">
      <w:pPr>
        <w:numPr>
          <w:ilvl w:val="3"/>
          <w:numId w:val="9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Петрицька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  С. Законодавче регулювання маркетингової діяльності підприємств легкої промисловості // Вісник Хмельницького національного університету. – 2010. –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6. – T. 4. – с.12—125. </w:t>
      </w:r>
    </w:p>
    <w:p w:rsidR="00731F39" w:rsidRPr="00A82D05" w:rsidRDefault="00731F39" w:rsidP="00731F39">
      <w:pPr>
        <w:numPr>
          <w:ilvl w:val="3"/>
          <w:numId w:val="9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Русских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Место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мягкого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права  в 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системе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источников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международного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права / Т.В.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Русских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Закон и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жизнь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– 2015. – С. 84–87.</w:t>
      </w:r>
    </w:p>
    <w:p w:rsidR="00731F39" w:rsidRPr="00A82D05" w:rsidRDefault="00731F39" w:rsidP="00731F39">
      <w:pPr>
        <w:numPr>
          <w:ilvl w:val="3"/>
          <w:numId w:val="9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Скрицька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 А. Правове регулювання рекламної діяльності на телебаченні (господарсько-правовий аспект) [Текст] :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дис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...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наук : 12.00.04 /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Скрицька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Надія Анатоліївна ;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Міжрегіон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акад. </w:t>
      </w:r>
      <w:proofErr w:type="spellStart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</w:t>
      </w:r>
      <w:proofErr w:type="spellEnd"/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персоналом. - К., 2013. – 250 с.</w:t>
      </w:r>
    </w:p>
    <w:p w:rsidR="00731F39" w:rsidRPr="00A82D05" w:rsidRDefault="00731F39" w:rsidP="00A82D05">
      <w:pPr>
        <w:numPr>
          <w:ilvl w:val="3"/>
          <w:numId w:val="9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2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Суворова С. Нормативно-правове забезпечення маркетингових досліджень </w:t>
      </w:r>
      <w:r w:rsidRPr="00A82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С. Суворова // </w:t>
      </w:r>
      <w:hyperlink r:id="rId10" w:tooltip="Періодичне видання" w:history="1">
        <w:proofErr w:type="spellStart"/>
        <w:proofErr w:type="gramStart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В</w:t>
        </w:r>
        <w:proofErr w:type="gramEnd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існик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Тернопільського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національного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економічного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університету</w:t>
        </w:r>
        <w:proofErr w:type="spellEnd"/>
      </w:hyperlink>
      <w:r w:rsidRPr="00A82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- 2013. -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eastAsia="ru-RU"/>
        </w:rPr>
        <w:t>. 3. - С. 44-51.</w:t>
      </w:r>
    </w:p>
    <w:tbl>
      <w:tblPr>
        <w:tblW w:w="27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</w:tblGrid>
      <w:tr w:rsidR="00731F39" w:rsidRPr="00A82D05" w:rsidTr="00F14A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1F39" w:rsidRPr="00A82D05" w:rsidRDefault="00731F39" w:rsidP="00A82D05">
            <w:pPr>
              <w:tabs>
                <w:tab w:val="num" w:pos="142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731F39" w:rsidRPr="00A82D05" w:rsidRDefault="00731F39" w:rsidP="00A82D05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731F39" w:rsidRPr="00A82D05" w:rsidRDefault="00731F39" w:rsidP="00A82D0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Законодавство України</w:t>
      </w:r>
    </w:p>
    <w:p w:rsidR="00731F39" w:rsidRPr="00A82D05" w:rsidRDefault="00731F39" w:rsidP="00731F3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731F39" w:rsidRPr="00A82D05" w:rsidRDefault="00731F39" w:rsidP="00731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Конституція України. Закон від 28.06.1996 № 254к/96-ВР [Електронне джерело]. – Режим доступу:  </w:t>
      </w:r>
      <w:hyperlink r:id="rId11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http://zakon5.rada.gov.ua/laws/show/254%D0%BA/96-%D0%B2%D1%80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«Про основні принципи та вимоги до безпечності та якості харчових продуктів» від 23.12.1997 № 771/97-ВР Редакція від 01.01.2016 [Електронне джерело]. – Режим доступу: </w:t>
      </w:r>
      <w:hyperlink r:id="rId12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/771/97-%D0%B2%D1%80.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Закон України «Про захист від недобросовісної конкуренції» від 07.06.1996 № 236/96-ВР. Редакція від 03.03.2016 [Електронне джерело]. – Режим доступу: http://zakon2.rada.gov.ua/laws/show/3659-12.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охорону прав на знаки для товарів і послуг» від 15.12.1993 № 3689-XII. Редакція від 21.05.2015 [Електронне джерело]. – Режим доступу: http://zakon2.rada.gov.ua/laws/show/3689-12.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Антимонопольний комітет України» від 26.11.1993 № 3659-XII. Редакція від 01.05.2016 [Електронне джерело]. – Режим доступу: http://zakon2.rada.gov.ua/laws/show/3659-12.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прав споживачів» від 12.05.1991 № 1023-XII. Редакція від 01.01.2016 [Електронне джерело]. – Режим доступу: zakon.rada.gov.ua/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go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/1023-12.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«Про інформацію» від 02.10.1992 № 2657-XII. Редакція від 25.06.2016 [Електронне джерело]. – Режим доступу:  </w:t>
      </w:r>
      <w:hyperlink r:id="rId13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gov.ua/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/2657-12.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«Про рекламу» від 03.07.1996 № 270/96-ВР. Редакція від 28.12.2015. [Електронне джерело]. – Режим доступу: </w:t>
      </w:r>
      <w:hyperlink r:id="rId14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http://zakon.rada.gov.ua/laws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/270/96-вр.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фінансовий лізинг» від 16.12.1997 № 723/97-ВР. Редакція від 16.01.2004 [Електронне джерело]. – Режим доступу: http://zakon2.rada.gov.ua/laws/show/723/97-%D0%B2%D1%80.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природні монополії» від 20.04.2000 № 1682-III. Редакція від 24.06.2015 [Електронне джерело]. – Режим доступу: http://zakon2.rada.gov.ua/laws/show/1682-14.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економічної конкуренції» від 11.01.2001 № 2210-III. Редакція від 18.05.2016 [Електронне джерело]. – Режим доступу: http://zakon5.rada.gov.ua/laws/show/2210-14.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персональних даних» від 01.06.2010 № 2297-VI. Редакція від 30.09.2015 [Електронне джерело]. – Режим доступу:  http://zakon2.rada.gov.ua/laws/show/2297-17.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доступ до публічної інформації» від 13.01.2011 № 2939-VI. Редакція від 01.05.2015 [Електронне джерело]. – Режим доступу: http://zakon4.rada.gov.ua/laws/show/2939-17.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Декрет Кабінету Міністрів України «Про стандартизацію і сертифікацію» від 10.05.1993 № 46-93. Редакція від 10.02.2016 [Електронне джерело]. – Режим доступу: </w:t>
      </w:r>
      <w:hyperlink r:id="rId15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http://zakon4.rada.gov.ua/laws/show/46-93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Указ Президента України «Про додаткові заходи щодо прискорення вступу України до Світової організації торгівлі» від 05.09.2001 № 797/2001 [Електронне джерело]. – Режим доступу: </w:t>
      </w:r>
      <w:hyperlink r:id="rId16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http://zakon4.rada.gov.ua/laws/show/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797/2001.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Указ Президента України «Про заходи щодо підвищення якості вітчизняної продукції» від 23.02.2001 [Електронне джерело]. – Режим доступу: </w:t>
      </w:r>
      <w:hyperlink r:id="rId17" w:history="1">
        <w:r w:rsidRPr="00A82D0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http://zakon2.rada.gov.ua/laws/show/113/2001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.–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Указом Президента України «Про реформування системи матеріально-технічного забезпечення народного господарства» від 21.12.1994 № 789/94 [Електронне джерело]. – Режим доступу: </w:t>
      </w:r>
      <w:hyperlink r:id="rId18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http://zakon2.rada.gov.ua/laws/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/789/94. – Заголовок з екрану.</w:t>
      </w:r>
    </w:p>
    <w:p w:rsidR="00731F39" w:rsidRPr="00A82D05" w:rsidRDefault="00731F39" w:rsidP="00731F39">
      <w:pPr>
        <w:numPr>
          <w:ilvl w:val="0"/>
          <w:numId w:val="9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Цивільний кодекс України. Закон від 16.01.2003 № 435-IV. Редакція від 19.10.2016 [Електронне джерело]. – Режим доступу: </w:t>
      </w:r>
      <w:hyperlink r:id="rId19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/435-15/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page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31F39" w:rsidRPr="00A82D05" w:rsidRDefault="00731F39" w:rsidP="00731F3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Добровільні кодекси і стандарти з регулювання маркетингу</w:t>
      </w:r>
    </w:p>
    <w:p w:rsidR="00731F39" w:rsidRPr="00A82D05" w:rsidRDefault="00731F39" w:rsidP="00731F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аудіо- і відеозапису та спостереження за клієнтом за інтерв'ю і груповими обговореннями /   Стандарти ESOMAR [Електронне джерело]. – Режим доступу:  </w:t>
      </w:r>
      <w:hyperlink r:id="rId20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http://uam.kneu.kiev.ua/rus/content/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standarts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/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/9.php.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вивчення процесу задоволення клієнтів /   Стандарти ESOMAR [Електронне джерело]. – Режим доступу: </w:t>
      </w:r>
      <w:hyperlink r:id="rId21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http://uam.kneu.kiev.ua/rus/content/standarts/esomar/5.php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дотримання розмежувань між маркетинговим дослідженням і прямим маркетингом /   Стандарти ESOMAR [Електронне джерело]. – Режим доступу: </w:t>
      </w:r>
      <w:hyperlink r:id="rId22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http://uam.kneu.kiev.ua/rus/content/standarts/ 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esomar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/4.php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маркетингових досліджень у фармацевтиці /   Стандарти ESOMAR [Електронне джерело]. – Режим доступу: </w:t>
      </w:r>
      <w:hyperlink r:id="rId23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http://uam.kneu.kiev.ua/rus/content/standarts/esomar/10.php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як провести дослідження /   Стандарти ESOMAR [Електронне джерело]. – Режим доступу: </w:t>
      </w:r>
      <w:hyperlink r:id="rId24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 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content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standarts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/6.php.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Директива з проведення опитувань серед дітей та молоді /   Стандарти ESOMAR [Електронне джерело]. – Режим доступу: </w:t>
      </w:r>
      <w:hyperlink r:id="rId25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 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content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standarts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esomar</w:t>
        </w:r>
        <w:proofErr w:type="spellEnd"/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/7.php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Директиви ESOMAR «Таємні покупки» /   Стандарти ESOMAR [Електронне джерело]. – Режим доступу:  </w:t>
      </w:r>
      <w:hyperlink r:id="rId26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http://uam.kneu.kiev.ua/rus/content/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standarts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/8.php.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Директиви і керівництва (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&amp;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ESOMAR /   ESOMAR –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Knowledge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&amp;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Standards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 https://www.esomar.org/knowledge-and-standards/codes-and-guidelines.php.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Керівництво ESOMAR/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Wapor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щодо проведення опитувань громадської думки /   Стандарти ESOMAR [Електронне джерело]. – Режим доступу: http://uam.kneu.kiev.ua/rus/content/standarts/esomar/3.php. – Заголовок з екрану. 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мобільного маркетингу. Українська асоціація маркетингу [Електронне джерело]. – Режим доступу: http://mmcode.com.ua/page_id=2.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Міжнародний процесуальний  кодекс ICC/ESOMAR із маркетингових і соціальних досліджень // Маркетинг в Україні. – 2007. – № 6 (46). –  с. 67. 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етичної поведінки маркетологів. Американська Асоціація Маркетингу (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AMA) [Електронне джерело]. – Режим доступу: https://www.ama.org/Pages/default.aspx. – Заголовок з екрану. 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СОУ 21708654-002-2011: Стандарт організацій України «Недискримінаційна реклама за ознакою статі» // Державне підприємство «Український науково-дослідний і навчальний центр проблем стандартизації, сертифікації та якості (ДП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УкрДНЦ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)». Зареєстровано за № 3259575212249 від 30.07.2012. – Київ, 2011.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Canadian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Advertising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Standards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http://www.adstandards.com/en/standards/thecode.aspx.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Conduct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EASA [Електронне джерело]. – </w:t>
      </w:r>
      <w:hyperlink r:id="rId27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https://www.easa.europa.eu/system/files/dfu/docs-quality-PO.HR.00180_Code-of-Conduct-for-the-staff-of-EASA.pdf.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Ethics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Business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(BMA) [Електронне джерело]. – Режим доступу: https://www.marketing.org/about.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via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mobile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phone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http://www.esomar.org/index.php/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standards-codes-and-guidelines-guideline-onresearch-via-mobile-research.html.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ICC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Consolidated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Advertising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and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Communication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Practice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A82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Режим доступу: http://www.esomar.org/index.php 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professional-standards-codesand-guidelines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Заголовок з екрану. 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ISO 20252-2006. Дослідження ринку, громадської думки та соціальних проблем. - Словник термінів і вимоги до постачальників послуг /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System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International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Certification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 http://sic.com.ua/sertifikaciya/standarty/iso-20252/.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ISO 26362:2009. Access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panels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opinion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and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social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Vocabulary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service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requirements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(Групи доступу при вивченні ринку, думки і соціального аспекту -  Вимоги до словника та послугам) [Електронне джерело]. – Режим доступу:  http://www.iso.org/iso/catalogue_detail?csnumber=43521.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ISO 9001:2008 «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t>Quality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t>management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t>systems</w:t>
      </w:r>
      <w:proofErr w:type="spellEnd"/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8D179A" w:rsidRPr="00A82D05">
        <w:rPr>
          <w:rFonts w:ascii="Times New Roman" w:hAnsi="Times New Roman" w:cs="Times New Roman"/>
          <w:sz w:val="28"/>
          <w:szCs w:val="28"/>
          <w:lang w:val="uk-UA" w:eastAsia="ru-RU"/>
        </w:rPr>
        <w:t>Requirements</w:t>
      </w:r>
      <w:proofErr w:type="spellEnd"/>
      <w:r w:rsidR="008D179A" w:rsidRPr="00A82D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 w:rsidR="008D179A" w:rsidRPr="00A82D05">
        <w:rPr>
          <w:rFonts w:ascii="Times New Roman" w:hAnsi="Times New Roman" w:cs="Times New Roman"/>
          <w:sz w:val="28"/>
          <w:szCs w:val="28"/>
          <w:lang w:val="uk-UA" w:eastAsia="ru-RU"/>
        </w:rPr>
        <w:t>Електронне джерело]. – Режим доступу:  http://cucqae.cu.edu.eg/materials/ISO_9001_2008.pdf. – Заголовок з екрану</w:t>
      </w:r>
      <w:r w:rsidRPr="00A82D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Marketers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'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Constitution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Association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National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Advertisers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[Електронне джерело]. – Режим</w:t>
      </w: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доступу: https://www.ana.net/getfile/16120. – Заголовок з екрану.</w:t>
      </w:r>
    </w:p>
    <w:p w:rsidR="00731F39" w:rsidRPr="00A82D05" w:rsidRDefault="00731F39" w:rsidP="00731F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Social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Media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[Електронне джерело]. – Режим доступу: http://www.esomar.org/index.php 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professional-standards-codesand-guidelines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31F39" w:rsidRPr="00A82D05" w:rsidRDefault="00731F39" w:rsidP="00731F39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  <w:r w:rsidRPr="00A82D05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 xml:space="preserve">Internet </w:t>
      </w:r>
      <w:r w:rsidRPr="00A82D0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–джерела</w:t>
      </w:r>
    </w:p>
    <w:p w:rsidR="00731F39" w:rsidRPr="00A82D05" w:rsidRDefault="00731F39" w:rsidP="00731F39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Української асоціації маркетингу – УМА. – [Електронне джерело]: Режим доступу: </w:t>
      </w:r>
      <w:hyperlink r:id="rId28" w:history="1">
        <w:r w:rsidRPr="00A82D0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http://uam.in.ua/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Офіційна веб - сторінка CASRO -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Council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Survey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Organizations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  [Електронне джерело]: Режим доступу: http://www.casro.org</w:t>
      </w:r>
      <w:r w:rsidRPr="00A82D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EFAMRO -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The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European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Federation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Organisations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джерело]: Режим доступу: http://www.efamro.com.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ESOMAR  -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Essential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organisation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for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worldwide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[Електронне джерело]: Режим доступу: https://www.esomar.org/about-esomar.php</w:t>
      </w:r>
      <w:r w:rsidRPr="00A82D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WAPOR –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World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for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Public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Opinion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доступу: http://wapor.unl.edu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AMA –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[Електронне джерело]. –  Режим доступу: </w:t>
      </w:r>
      <w:hyperlink r:id="rId29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https://www.ama.org/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AENOR –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Asociación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Española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de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Normalización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y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Certificación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[Електронне джерело]. –  Режим доступу: </w:t>
      </w:r>
      <w:hyperlink r:id="rId30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www.aenor.es/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Центру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ґендерно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-правової освіти ВГО «Українська асоціація маркетингу» [Електронне джерело]. –  Режим доступу: elearn.univector.net/.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ВРК -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Всеукраинская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рекламная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коалиция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доступу: adcoalition.org.ua/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rus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main.php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Офіційний сайт Спілки рекламістів України [Електронне джерело]: Режим reklamspilka.in.ua/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ukr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/264/.– Заголовок з екрану.</w:t>
      </w:r>
    </w:p>
    <w:p w:rsidR="00731F39" w:rsidRPr="00A82D05" w:rsidRDefault="00731F39" w:rsidP="00731F39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</w:t>
      </w:r>
      <w:hyperlink r:id="rId31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Асоціації операторів зовнішньої реклами України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</w:t>
      </w:r>
      <w:hyperlink r:id="rId32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www.outdoor.org.ua/</w:t>
        </w:r>
      </w:hyperlink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742AA" w:rsidRPr="00A82D05" w:rsidRDefault="00731F39" w:rsidP="00AF370D">
      <w:pPr>
        <w:numPr>
          <w:ilvl w:val="3"/>
          <w:numId w:val="1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Української асоціації </w:t>
      </w:r>
      <w:proofErr w:type="spellStart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</w:t>
      </w:r>
      <w:proofErr w:type="spellEnd"/>
      <w:r w:rsidRP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маркетингу України [Електронне джерело]. –  Режим доступу: </w:t>
      </w:r>
      <w:hyperlink r:id="rId33" w:history="1">
        <w:r w:rsidRPr="00A82D05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www.uadm.com.ua/</w:t>
        </w:r>
      </w:hyperlink>
      <w:r w:rsidR="00A82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sectPr w:rsidR="000742AA" w:rsidRPr="00A82D05" w:rsidSect="00F53F2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F4" w:rsidRDefault="00641EF4" w:rsidP="00F53F2F">
      <w:pPr>
        <w:spacing w:after="0" w:line="240" w:lineRule="auto"/>
      </w:pPr>
      <w:r>
        <w:separator/>
      </w:r>
    </w:p>
  </w:endnote>
  <w:endnote w:type="continuationSeparator" w:id="0">
    <w:p w:rsidR="00641EF4" w:rsidRDefault="00641EF4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5" w:rsidRDefault="00A82D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56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F2F" w:rsidRPr="00F53F2F" w:rsidRDefault="00F53F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D0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F2F" w:rsidRDefault="00F53F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5" w:rsidRDefault="00A82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F4" w:rsidRDefault="00641EF4" w:rsidP="00F53F2F">
      <w:pPr>
        <w:spacing w:after="0" w:line="240" w:lineRule="auto"/>
      </w:pPr>
      <w:r>
        <w:separator/>
      </w:r>
    </w:p>
  </w:footnote>
  <w:footnote w:type="continuationSeparator" w:id="0">
    <w:p w:rsidR="00641EF4" w:rsidRDefault="00641EF4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5" w:rsidRDefault="00A82D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 w:rsidP="00F53F2F">
    <w:pPr>
      <w:pStyle w:val="a4"/>
      <w:pBdr>
        <w:bottom w:val="single" w:sz="12" w:space="1" w:color="auto"/>
      </w:pBdr>
      <w:jc w:val="both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ДВНЗ Національний гірничий університет                                                       Кафедра маркетингу</w:t>
    </w:r>
  </w:p>
  <w:p w:rsidR="00B24943" w:rsidRDefault="00B24943" w:rsidP="00B24943">
    <w:pPr>
      <w:pStyle w:val="a4"/>
      <w:pBdr>
        <w:bottom w:val="single" w:sz="12" w:space="1" w:color="auto"/>
      </w:pBdr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Для очної форми навчання                                                                     </w:t>
    </w:r>
    <w:r w:rsidR="000E0E76">
      <w:rPr>
        <w:rFonts w:ascii="Times New Roman" w:hAnsi="Times New Roman" w:cs="Times New Roman"/>
        <w:b/>
        <w:i/>
        <w:sz w:val="24"/>
        <w:szCs w:val="24"/>
        <w:lang w:val="uk-UA"/>
      </w:rPr>
      <w:t>Викладач</w:t>
    </w:r>
    <w:r w:rsidR="000E0E76" w:rsidRPr="00F53F2F">
      <w:rPr>
        <w:rFonts w:ascii="Times New Roman" w:hAnsi="Times New Roman" w:cs="Times New Roman"/>
        <w:b/>
        <w:i/>
        <w:sz w:val="24"/>
        <w:szCs w:val="24"/>
      </w:rPr>
      <w:t>: доц. Палєхова Л.Л.</w:t>
    </w:r>
    <w:r w:rsidR="000E0E76"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</w:p>
  <w:p w:rsidR="00B24943" w:rsidRDefault="00B24943" w:rsidP="00B24943">
    <w:pPr>
      <w:pStyle w:val="a4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2016-2017</w:t>
    </w:r>
  </w:p>
  <w:p w:rsidR="00F53F2F" w:rsidRDefault="00B24943" w:rsidP="00B24943">
    <w:pPr>
      <w:pStyle w:val="a4"/>
      <w:pBdr>
        <w:bottom w:val="single" w:sz="12" w:space="1" w:color="auto"/>
      </w:pBdr>
      <w:spacing w:after="480"/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 w:rsidRPr="00B24943">
      <w:rPr>
        <w:rFonts w:ascii="Times New Roman" w:hAnsi="Times New Roman" w:cs="Times New Roman"/>
        <w:b/>
        <w:i/>
        <w:sz w:val="24"/>
        <w:szCs w:val="24"/>
        <w:lang w:val="uk-UA"/>
      </w:rPr>
      <w:t xml:space="preserve">Питання до заліку з </w:t>
    </w:r>
    <w:bookmarkStart w:id="0" w:name="_GoBack"/>
    <w:r w:rsidRPr="00B24943">
      <w:rPr>
        <w:rFonts w:ascii="Times New Roman" w:hAnsi="Times New Roman" w:cs="Times New Roman"/>
        <w:b/>
        <w:i/>
        <w:sz w:val="24"/>
        <w:szCs w:val="24"/>
        <w:lang w:val="uk-UA"/>
      </w:rPr>
      <w:t xml:space="preserve">дисципліни  </w:t>
    </w:r>
    <w:r w:rsidR="00F53F2F" w:rsidRPr="00F53F2F">
      <w:rPr>
        <w:rFonts w:ascii="Times New Roman" w:hAnsi="Times New Roman" w:cs="Times New Roman"/>
        <w:b/>
        <w:i/>
        <w:sz w:val="24"/>
        <w:szCs w:val="24"/>
      </w:rPr>
      <w:t>«</w:t>
    </w:r>
    <w:r w:rsidR="00B47A36">
      <w:rPr>
        <w:rFonts w:ascii="Times New Roman" w:hAnsi="Times New Roman" w:cs="Times New Roman"/>
        <w:b/>
        <w:i/>
        <w:sz w:val="24"/>
        <w:szCs w:val="24"/>
        <w:lang w:val="uk-UA"/>
      </w:rPr>
      <w:t xml:space="preserve">Правове регулювання маркетингової </w:t>
    </w:r>
    <w:r w:rsidR="00A82D05">
      <w:rPr>
        <w:rFonts w:ascii="Times New Roman" w:hAnsi="Times New Roman" w:cs="Times New Roman"/>
        <w:b/>
        <w:i/>
        <w:sz w:val="24"/>
        <w:szCs w:val="24"/>
        <w:lang w:val="uk-UA"/>
      </w:rPr>
      <w:t>діяльності</w:t>
    </w:r>
    <w:r w:rsidR="00F53F2F" w:rsidRPr="00F53F2F">
      <w:rPr>
        <w:rFonts w:ascii="Times New Roman" w:hAnsi="Times New Roman" w:cs="Times New Roman"/>
        <w:b/>
        <w:i/>
        <w:sz w:val="24"/>
        <w:szCs w:val="24"/>
      </w:rPr>
      <w:t>»</w:t>
    </w:r>
  </w:p>
  <w:bookmarkEnd w:id="0"/>
  <w:p w:rsidR="00F53F2F" w:rsidRPr="00F53F2F" w:rsidRDefault="00F53F2F">
    <w:pPr>
      <w:pStyle w:val="a4"/>
      <w:rPr>
        <w:rFonts w:ascii="Times New Roman" w:hAnsi="Times New Roman" w:cs="Times New Roman"/>
        <w:b/>
        <w:i/>
        <w:sz w:val="24"/>
        <w:szCs w:val="24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5" w:rsidRDefault="00A82D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D5D3E"/>
    <w:multiLevelType w:val="hybridMultilevel"/>
    <w:tmpl w:val="BCA829F8"/>
    <w:lvl w:ilvl="0" w:tplc="F0743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6525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4BC0"/>
    <w:multiLevelType w:val="hybridMultilevel"/>
    <w:tmpl w:val="C8A016C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6AAA"/>
    <w:multiLevelType w:val="hybridMultilevel"/>
    <w:tmpl w:val="00367E50"/>
    <w:lvl w:ilvl="0" w:tplc="CC9C010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5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1A191C"/>
    <w:multiLevelType w:val="hybridMultilevel"/>
    <w:tmpl w:val="FC04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3D4E3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B5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41404E"/>
    <w:multiLevelType w:val="hybridMultilevel"/>
    <w:tmpl w:val="89F887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0"/>
    <w:rsid w:val="00000231"/>
    <w:rsid w:val="0000032A"/>
    <w:rsid w:val="0000048B"/>
    <w:rsid w:val="00000505"/>
    <w:rsid w:val="00000EDF"/>
    <w:rsid w:val="000020A4"/>
    <w:rsid w:val="00003716"/>
    <w:rsid w:val="00003A18"/>
    <w:rsid w:val="00004511"/>
    <w:rsid w:val="00005106"/>
    <w:rsid w:val="00006CC0"/>
    <w:rsid w:val="000071FE"/>
    <w:rsid w:val="0001210A"/>
    <w:rsid w:val="0001213C"/>
    <w:rsid w:val="00012D72"/>
    <w:rsid w:val="000130FE"/>
    <w:rsid w:val="00013A2A"/>
    <w:rsid w:val="00014605"/>
    <w:rsid w:val="00014BF5"/>
    <w:rsid w:val="0001529C"/>
    <w:rsid w:val="00015319"/>
    <w:rsid w:val="00015D47"/>
    <w:rsid w:val="00015E3E"/>
    <w:rsid w:val="00016385"/>
    <w:rsid w:val="00020421"/>
    <w:rsid w:val="0002430A"/>
    <w:rsid w:val="00024660"/>
    <w:rsid w:val="00026002"/>
    <w:rsid w:val="000274F8"/>
    <w:rsid w:val="00027696"/>
    <w:rsid w:val="0003015F"/>
    <w:rsid w:val="00030725"/>
    <w:rsid w:val="000312AF"/>
    <w:rsid w:val="00031AF9"/>
    <w:rsid w:val="000331BD"/>
    <w:rsid w:val="00033666"/>
    <w:rsid w:val="00033AB5"/>
    <w:rsid w:val="0003428D"/>
    <w:rsid w:val="000365AF"/>
    <w:rsid w:val="0003667E"/>
    <w:rsid w:val="000369DA"/>
    <w:rsid w:val="00040DE2"/>
    <w:rsid w:val="000411F6"/>
    <w:rsid w:val="00042807"/>
    <w:rsid w:val="00042AC2"/>
    <w:rsid w:val="000438C1"/>
    <w:rsid w:val="00043AB3"/>
    <w:rsid w:val="00045754"/>
    <w:rsid w:val="00047B9C"/>
    <w:rsid w:val="00047C5E"/>
    <w:rsid w:val="00051418"/>
    <w:rsid w:val="000522B6"/>
    <w:rsid w:val="000523C4"/>
    <w:rsid w:val="00055643"/>
    <w:rsid w:val="00057A37"/>
    <w:rsid w:val="00060B30"/>
    <w:rsid w:val="0006158D"/>
    <w:rsid w:val="00061CCC"/>
    <w:rsid w:val="000622E8"/>
    <w:rsid w:val="00062926"/>
    <w:rsid w:val="00062B27"/>
    <w:rsid w:val="00062CD3"/>
    <w:rsid w:val="000630BF"/>
    <w:rsid w:val="0006735A"/>
    <w:rsid w:val="000675AA"/>
    <w:rsid w:val="0007047C"/>
    <w:rsid w:val="00071868"/>
    <w:rsid w:val="00073528"/>
    <w:rsid w:val="00073825"/>
    <w:rsid w:val="00073CA9"/>
    <w:rsid w:val="000742AA"/>
    <w:rsid w:val="00074BB6"/>
    <w:rsid w:val="00075A16"/>
    <w:rsid w:val="00075E23"/>
    <w:rsid w:val="00076D08"/>
    <w:rsid w:val="00077094"/>
    <w:rsid w:val="00080A49"/>
    <w:rsid w:val="00083A38"/>
    <w:rsid w:val="000844B7"/>
    <w:rsid w:val="00087F32"/>
    <w:rsid w:val="00091206"/>
    <w:rsid w:val="00091C80"/>
    <w:rsid w:val="00091E4C"/>
    <w:rsid w:val="0009335B"/>
    <w:rsid w:val="00095B58"/>
    <w:rsid w:val="00095C12"/>
    <w:rsid w:val="00096065"/>
    <w:rsid w:val="000A132B"/>
    <w:rsid w:val="000A1642"/>
    <w:rsid w:val="000A2115"/>
    <w:rsid w:val="000A2928"/>
    <w:rsid w:val="000A39FA"/>
    <w:rsid w:val="000A41E8"/>
    <w:rsid w:val="000A440D"/>
    <w:rsid w:val="000A6C5D"/>
    <w:rsid w:val="000A7269"/>
    <w:rsid w:val="000A7BBA"/>
    <w:rsid w:val="000B032A"/>
    <w:rsid w:val="000B07C7"/>
    <w:rsid w:val="000B0B88"/>
    <w:rsid w:val="000B144D"/>
    <w:rsid w:val="000B2B87"/>
    <w:rsid w:val="000B4790"/>
    <w:rsid w:val="000B5464"/>
    <w:rsid w:val="000B5AC6"/>
    <w:rsid w:val="000B6191"/>
    <w:rsid w:val="000B643E"/>
    <w:rsid w:val="000B6988"/>
    <w:rsid w:val="000B7364"/>
    <w:rsid w:val="000B7689"/>
    <w:rsid w:val="000B772E"/>
    <w:rsid w:val="000B78A5"/>
    <w:rsid w:val="000B7F66"/>
    <w:rsid w:val="000C03C9"/>
    <w:rsid w:val="000C066C"/>
    <w:rsid w:val="000C1AFE"/>
    <w:rsid w:val="000C3DCE"/>
    <w:rsid w:val="000C3EDF"/>
    <w:rsid w:val="000C4AF5"/>
    <w:rsid w:val="000C7D6E"/>
    <w:rsid w:val="000C7E3A"/>
    <w:rsid w:val="000D0EF4"/>
    <w:rsid w:val="000D1B54"/>
    <w:rsid w:val="000D24C1"/>
    <w:rsid w:val="000D340F"/>
    <w:rsid w:val="000D34E1"/>
    <w:rsid w:val="000D3825"/>
    <w:rsid w:val="000D46EE"/>
    <w:rsid w:val="000D52D3"/>
    <w:rsid w:val="000D67A3"/>
    <w:rsid w:val="000D6D24"/>
    <w:rsid w:val="000D7331"/>
    <w:rsid w:val="000E0094"/>
    <w:rsid w:val="000E059A"/>
    <w:rsid w:val="000E09D5"/>
    <w:rsid w:val="000E0E76"/>
    <w:rsid w:val="000E2240"/>
    <w:rsid w:val="000E2A15"/>
    <w:rsid w:val="000E30BB"/>
    <w:rsid w:val="000E514D"/>
    <w:rsid w:val="000E646B"/>
    <w:rsid w:val="000E7687"/>
    <w:rsid w:val="000F1256"/>
    <w:rsid w:val="000F45CD"/>
    <w:rsid w:val="000F4953"/>
    <w:rsid w:val="000F4955"/>
    <w:rsid w:val="000F4A37"/>
    <w:rsid w:val="000F6288"/>
    <w:rsid w:val="000F6536"/>
    <w:rsid w:val="000F7029"/>
    <w:rsid w:val="00100175"/>
    <w:rsid w:val="001008BD"/>
    <w:rsid w:val="001014EF"/>
    <w:rsid w:val="001018C7"/>
    <w:rsid w:val="00101A0A"/>
    <w:rsid w:val="001021CE"/>
    <w:rsid w:val="00103162"/>
    <w:rsid w:val="00103976"/>
    <w:rsid w:val="00104840"/>
    <w:rsid w:val="00104A50"/>
    <w:rsid w:val="001106C0"/>
    <w:rsid w:val="00110859"/>
    <w:rsid w:val="001113D6"/>
    <w:rsid w:val="00112888"/>
    <w:rsid w:val="00112AD3"/>
    <w:rsid w:val="00113189"/>
    <w:rsid w:val="00113557"/>
    <w:rsid w:val="00114838"/>
    <w:rsid w:val="00115149"/>
    <w:rsid w:val="001155CF"/>
    <w:rsid w:val="00120CEF"/>
    <w:rsid w:val="001214C3"/>
    <w:rsid w:val="0012534C"/>
    <w:rsid w:val="0012575D"/>
    <w:rsid w:val="001267DF"/>
    <w:rsid w:val="00127666"/>
    <w:rsid w:val="00127BA4"/>
    <w:rsid w:val="00127D85"/>
    <w:rsid w:val="00130F91"/>
    <w:rsid w:val="001310B1"/>
    <w:rsid w:val="001316DF"/>
    <w:rsid w:val="00131929"/>
    <w:rsid w:val="00132FE9"/>
    <w:rsid w:val="0013523A"/>
    <w:rsid w:val="001363B2"/>
    <w:rsid w:val="00136B01"/>
    <w:rsid w:val="00136CDA"/>
    <w:rsid w:val="00136F82"/>
    <w:rsid w:val="001407BC"/>
    <w:rsid w:val="001410AA"/>
    <w:rsid w:val="0014193D"/>
    <w:rsid w:val="00142051"/>
    <w:rsid w:val="00142348"/>
    <w:rsid w:val="00142F01"/>
    <w:rsid w:val="0014341B"/>
    <w:rsid w:val="00143F6F"/>
    <w:rsid w:val="00144A00"/>
    <w:rsid w:val="00144C7A"/>
    <w:rsid w:val="00145EA4"/>
    <w:rsid w:val="001468F6"/>
    <w:rsid w:val="0014697E"/>
    <w:rsid w:val="00146F81"/>
    <w:rsid w:val="0015012B"/>
    <w:rsid w:val="0015019A"/>
    <w:rsid w:val="00151AFE"/>
    <w:rsid w:val="00152182"/>
    <w:rsid w:val="00152B64"/>
    <w:rsid w:val="00152DCC"/>
    <w:rsid w:val="001539C9"/>
    <w:rsid w:val="00153B96"/>
    <w:rsid w:val="00154418"/>
    <w:rsid w:val="00156096"/>
    <w:rsid w:val="001560B4"/>
    <w:rsid w:val="00157E91"/>
    <w:rsid w:val="00160564"/>
    <w:rsid w:val="001614ED"/>
    <w:rsid w:val="00162440"/>
    <w:rsid w:val="001627C3"/>
    <w:rsid w:val="00163435"/>
    <w:rsid w:val="00166AD2"/>
    <w:rsid w:val="00170190"/>
    <w:rsid w:val="00173201"/>
    <w:rsid w:val="00175D40"/>
    <w:rsid w:val="001760A4"/>
    <w:rsid w:val="00176BA2"/>
    <w:rsid w:val="001800A9"/>
    <w:rsid w:val="001811B0"/>
    <w:rsid w:val="001820FF"/>
    <w:rsid w:val="00182130"/>
    <w:rsid w:val="00183222"/>
    <w:rsid w:val="00184D20"/>
    <w:rsid w:val="00185D77"/>
    <w:rsid w:val="00186D8F"/>
    <w:rsid w:val="00187342"/>
    <w:rsid w:val="001873A9"/>
    <w:rsid w:val="00187988"/>
    <w:rsid w:val="001903A6"/>
    <w:rsid w:val="00191BCB"/>
    <w:rsid w:val="001932DF"/>
    <w:rsid w:val="001934BE"/>
    <w:rsid w:val="00194798"/>
    <w:rsid w:val="00194B1F"/>
    <w:rsid w:val="001960B9"/>
    <w:rsid w:val="001967DB"/>
    <w:rsid w:val="001975E8"/>
    <w:rsid w:val="001A25FB"/>
    <w:rsid w:val="001A31ED"/>
    <w:rsid w:val="001A34B9"/>
    <w:rsid w:val="001A35D3"/>
    <w:rsid w:val="001A444E"/>
    <w:rsid w:val="001A477B"/>
    <w:rsid w:val="001A5251"/>
    <w:rsid w:val="001A57CC"/>
    <w:rsid w:val="001A72BF"/>
    <w:rsid w:val="001B0F44"/>
    <w:rsid w:val="001B291D"/>
    <w:rsid w:val="001B3247"/>
    <w:rsid w:val="001B35ED"/>
    <w:rsid w:val="001B3653"/>
    <w:rsid w:val="001B5A8F"/>
    <w:rsid w:val="001B5B48"/>
    <w:rsid w:val="001B67C6"/>
    <w:rsid w:val="001B7192"/>
    <w:rsid w:val="001B790D"/>
    <w:rsid w:val="001B7B99"/>
    <w:rsid w:val="001C0DD9"/>
    <w:rsid w:val="001C0E64"/>
    <w:rsid w:val="001C0EBD"/>
    <w:rsid w:val="001C1964"/>
    <w:rsid w:val="001C279D"/>
    <w:rsid w:val="001C378A"/>
    <w:rsid w:val="001C47EC"/>
    <w:rsid w:val="001C54FC"/>
    <w:rsid w:val="001C6432"/>
    <w:rsid w:val="001C7270"/>
    <w:rsid w:val="001C7EAF"/>
    <w:rsid w:val="001D123E"/>
    <w:rsid w:val="001D18F6"/>
    <w:rsid w:val="001D2C6C"/>
    <w:rsid w:val="001D3A14"/>
    <w:rsid w:val="001D3C0D"/>
    <w:rsid w:val="001D4A9F"/>
    <w:rsid w:val="001D5B14"/>
    <w:rsid w:val="001D5DF2"/>
    <w:rsid w:val="001D607E"/>
    <w:rsid w:val="001E3BAF"/>
    <w:rsid w:val="001E41D1"/>
    <w:rsid w:val="001E5466"/>
    <w:rsid w:val="001E599D"/>
    <w:rsid w:val="001E64DC"/>
    <w:rsid w:val="001E6CD4"/>
    <w:rsid w:val="001F0229"/>
    <w:rsid w:val="001F0398"/>
    <w:rsid w:val="001F06DA"/>
    <w:rsid w:val="001F0DD4"/>
    <w:rsid w:val="001F167E"/>
    <w:rsid w:val="001F19DE"/>
    <w:rsid w:val="001F2856"/>
    <w:rsid w:val="001F446C"/>
    <w:rsid w:val="001F7A21"/>
    <w:rsid w:val="00200BE9"/>
    <w:rsid w:val="00202265"/>
    <w:rsid w:val="00202EA2"/>
    <w:rsid w:val="002037CF"/>
    <w:rsid w:val="00203CC9"/>
    <w:rsid w:val="002066F0"/>
    <w:rsid w:val="00206ED0"/>
    <w:rsid w:val="00207C3A"/>
    <w:rsid w:val="002114A1"/>
    <w:rsid w:val="00211BE7"/>
    <w:rsid w:val="00212805"/>
    <w:rsid w:val="00212B15"/>
    <w:rsid w:val="00213716"/>
    <w:rsid w:val="00214245"/>
    <w:rsid w:val="0021563E"/>
    <w:rsid w:val="002176A9"/>
    <w:rsid w:val="002177F0"/>
    <w:rsid w:val="0021788D"/>
    <w:rsid w:val="00220E18"/>
    <w:rsid w:val="00220EB0"/>
    <w:rsid w:val="00221EBF"/>
    <w:rsid w:val="0022296F"/>
    <w:rsid w:val="00222F9C"/>
    <w:rsid w:val="00224D00"/>
    <w:rsid w:val="00225535"/>
    <w:rsid w:val="00225AE3"/>
    <w:rsid w:val="00226EA9"/>
    <w:rsid w:val="0022700B"/>
    <w:rsid w:val="00227187"/>
    <w:rsid w:val="002275D8"/>
    <w:rsid w:val="002316E4"/>
    <w:rsid w:val="0023182C"/>
    <w:rsid w:val="00231CC8"/>
    <w:rsid w:val="00231D0E"/>
    <w:rsid w:val="00232615"/>
    <w:rsid w:val="00232D74"/>
    <w:rsid w:val="0023300B"/>
    <w:rsid w:val="002340FD"/>
    <w:rsid w:val="00234759"/>
    <w:rsid w:val="00234C4D"/>
    <w:rsid w:val="00234C85"/>
    <w:rsid w:val="00235355"/>
    <w:rsid w:val="00236410"/>
    <w:rsid w:val="0023793F"/>
    <w:rsid w:val="00237F34"/>
    <w:rsid w:val="0024069E"/>
    <w:rsid w:val="00242A61"/>
    <w:rsid w:val="00242B1D"/>
    <w:rsid w:val="0024328D"/>
    <w:rsid w:val="00244472"/>
    <w:rsid w:val="0024527C"/>
    <w:rsid w:val="00245A0B"/>
    <w:rsid w:val="00245B0C"/>
    <w:rsid w:val="00245BCF"/>
    <w:rsid w:val="0024732C"/>
    <w:rsid w:val="002473AB"/>
    <w:rsid w:val="00247D00"/>
    <w:rsid w:val="00250560"/>
    <w:rsid w:val="00252779"/>
    <w:rsid w:val="002531C6"/>
    <w:rsid w:val="0025380D"/>
    <w:rsid w:val="0025565A"/>
    <w:rsid w:val="00255C5E"/>
    <w:rsid w:val="002562FD"/>
    <w:rsid w:val="0026180B"/>
    <w:rsid w:val="00261D7A"/>
    <w:rsid w:val="00263725"/>
    <w:rsid w:val="002649CE"/>
    <w:rsid w:val="002667B4"/>
    <w:rsid w:val="00266EFB"/>
    <w:rsid w:val="002674D0"/>
    <w:rsid w:val="0026770F"/>
    <w:rsid w:val="0026775A"/>
    <w:rsid w:val="00270DF6"/>
    <w:rsid w:val="00271837"/>
    <w:rsid w:val="0027361C"/>
    <w:rsid w:val="002743E6"/>
    <w:rsid w:val="00274B7D"/>
    <w:rsid w:val="00275F04"/>
    <w:rsid w:val="00275F83"/>
    <w:rsid w:val="00276C1D"/>
    <w:rsid w:val="0027743B"/>
    <w:rsid w:val="0027747B"/>
    <w:rsid w:val="00277E4B"/>
    <w:rsid w:val="00281C81"/>
    <w:rsid w:val="00281E67"/>
    <w:rsid w:val="0028290B"/>
    <w:rsid w:val="00285657"/>
    <w:rsid w:val="00286CB1"/>
    <w:rsid w:val="00287760"/>
    <w:rsid w:val="002902F9"/>
    <w:rsid w:val="00290D7E"/>
    <w:rsid w:val="00291AFE"/>
    <w:rsid w:val="00293D85"/>
    <w:rsid w:val="00293E6B"/>
    <w:rsid w:val="00294882"/>
    <w:rsid w:val="00295B88"/>
    <w:rsid w:val="00295F84"/>
    <w:rsid w:val="0029688A"/>
    <w:rsid w:val="00296919"/>
    <w:rsid w:val="00297065"/>
    <w:rsid w:val="00297A90"/>
    <w:rsid w:val="002A00FE"/>
    <w:rsid w:val="002A1233"/>
    <w:rsid w:val="002A154B"/>
    <w:rsid w:val="002A244B"/>
    <w:rsid w:val="002A384C"/>
    <w:rsid w:val="002A41BE"/>
    <w:rsid w:val="002A436F"/>
    <w:rsid w:val="002A4AD9"/>
    <w:rsid w:val="002A4EA5"/>
    <w:rsid w:val="002A6805"/>
    <w:rsid w:val="002A692D"/>
    <w:rsid w:val="002A696D"/>
    <w:rsid w:val="002A7458"/>
    <w:rsid w:val="002A7EEF"/>
    <w:rsid w:val="002B025B"/>
    <w:rsid w:val="002B027D"/>
    <w:rsid w:val="002B04BE"/>
    <w:rsid w:val="002B0538"/>
    <w:rsid w:val="002B295A"/>
    <w:rsid w:val="002B2F2D"/>
    <w:rsid w:val="002B394F"/>
    <w:rsid w:val="002B3B0F"/>
    <w:rsid w:val="002B4DA3"/>
    <w:rsid w:val="002B53F8"/>
    <w:rsid w:val="002B5DD7"/>
    <w:rsid w:val="002B639C"/>
    <w:rsid w:val="002B67B5"/>
    <w:rsid w:val="002B69DF"/>
    <w:rsid w:val="002C1198"/>
    <w:rsid w:val="002C1F44"/>
    <w:rsid w:val="002C24C5"/>
    <w:rsid w:val="002C275A"/>
    <w:rsid w:val="002C39A4"/>
    <w:rsid w:val="002C3DDC"/>
    <w:rsid w:val="002C5EDB"/>
    <w:rsid w:val="002C679E"/>
    <w:rsid w:val="002D1A77"/>
    <w:rsid w:val="002D243E"/>
    <w:rsid w:val="002D5456"/>
    <w:rsid w:val="002D555F"/>
    <w:rsid w:val="002D5CB1"/>
    <w:rsid w:val="002E00FB"/>
    <w:rsid w:val="002E010F"/>
    <w:rsid w:val="002E275B"/>
    <w:rsid w:val="002E3C8A"/>
    <w:rsid w:val="002E5579"/>
    <w:rsid w:val="002E5B2B"/>
    <w:rsid w:val="002E7D3F"/>
    <w:rsid w:val="002F0462"/>
    <w:rsid w:val="002F0589"/>
    <w:rsid w:val="002F084A"/>
    <w:rsid w:val="002F152D"/>
    <w:rsid w:val="002F1681"/>
    <w:rsid w:val="002F31C9"/>
    <w:rsid w:val="002F3206"/>
    <w:rsid w:val="002F3221"/>
    <w:rsid w:val="002F3B91"/>
    <w:rsid w:val="002F5E17"/>
    <w:rsid w:val="002F7480"/>
    <w:rsid w:val="0030018A"/>
    <w:rsid w:val="003030A7"/>
    <w:rsid w:val="00303311"/>
    <w:rsid w:val="00304609"/>
    <w:rsid w:val="00304D4C"/>
    <w:rsid w:val="0030704E"/>
    <w:rsid w:val="00310141"/>
    <w:rsid w:val="00310783"/>
    <w:rsid w:val="0031198C"/>
    <w:rsid w:val="003128CD"/>
    <w:rsid w:val="003137CD"/>
    <w:rsid w:val="003139D1"/>
    <w:rsid w:val="00313AFD"/>
    <w:rsid w:val="00314440"/>
    <w:rsid w:val="00315C16"/>
    <w:rsid w:val="003163AB"/>
    <w:rsid w:val="003171E3"/>
    <w:rsid w:val="00317766"/>
    <w:rsid w:val="0032134A"/>
    <w:rsid w:val="0032213D"/>
    <w:rsid w:val="00323C6C"/>
    <w:rsid w:val="003251AD"/>
    <w:rsid w:val="00325415"/>
    <w:rsid w:val="0033043C"/>
    <w:rsid w:val="003310D5"/>
    <w:rsid w:val="00331A70"/>
    <w:rsid w:val="00332225"/>
    <w:rsid w:val="00332A3E"/>
    <w:rsid w:val="00334DAE"/>
    <w:rsid w:val="003361F7"/>
    <w:rsid w:val="00336445"/>
    <w:rsid w:val="00336AD6"/>
    <w:rsid w:val="00336C80"/>
    <w:rsid w:val="0034009E"/>
    <w:rsid w:val="00340D0D"/>
    <w:rsid w:val="00342144"/>
    <w:rsid w:val="003431EA"/>
    <w:rsid w:val="003440D5"/>
    <w:rsid w:val="003449E1"/>
    <w:rsid w:val="00344D2A"/>
    <w:rsid w:val="003467DC"/>
    <w:rsid w:val="0034783A"/>
    <w:rsid w:val="003507A6"/>
    <w:rsid w:val="0035085A"/>
    <w:rsid w:val="00351929"/>
    <w:rsid w:val="00352C86"/>
    <w:rsid w:val="00353753"/>
    <w:rsid w:val="0035384A"/>
    <w:rsid w:val="00354A00"/>
    <w:rsid w:val="00354A83"/>
    <w:rsid w:val="00357490"/>
    <w:rsid w:val="00360E72"/>
    <w:rsid w:val="00361030"/>
    <w:rsid w:val="0036150E"/>
    <w:rsid w:val="0036196D"/>
    <w:rsid w:val="003633E2"/>
    <w:rsid w:val="003635EF"/>
    <w:rsid w:val="003665D0"/>
    <w:rsid w:val="003674FB"/>
    <w:rsid w:val="00367A83"/>
    <w:rsid w:val="0037065E"/>
    <w:rsid w:val="00370E25"/>
    <w:rsid w:val="00371383"/>
    <w:rsid w:val="003719F4"/>
    <w:rsid w:val="00371B4B"/>
    <w:rsid w:val="00371DB6"/>
    <w:rsid w:val="00372FC4"/>
    <w:rsid w:val="00374D1D"/>
    <w:rsid w:val="003754F7"/>
    <w:rsid w:val="00375627"/>
    <w:rsid w:val="00375F9D"/>
    <w:rsid w:val="00376400"/>
    <w:rsid w:val="00376B94"/>
    <w:rsid w:val="00376FB8"/>
    <w:rsid w:val="003816B5"/>
    <w:rsid w:val="00383691"/>
    <w:rsid w:val="00384788"/>
    <w:rsid w:val="00386F2C"/>
    <w:rsid w:val="00387BDB"/>
    <w:rsid w:val="003901C4"/>
    <w:rsid w:val="003926BD"/>
    <w:rsid w:val="00392D8E"/>
    <w:rsid w:val="003931B2"/>
    <w:rsid w:val="00396052"/>
    <w:rsid w:val="003965D1"/>
    <w:rsid w:val="003965FF"/>
    <w:rsid w:val="003966EA"/>
    <w:rsid w:val="00396815"/>
    <w:rsid w:val="003A020F"/>
    <w:rsid w:val="003A1168"/>
    <w:rsid w:val="003A137E"/>
    <w:rsid w:val="003A2BC3"/>
    <w:rsid w:val="003A2E9C"/>
    <w:rsid w:val="003A42A1"/>
    <w:rsid w:val="003A600F"/>
    <w:rsid w:val="003A6013"/>
    <w:rsid w:val="003A640B"/>
    <w:rsid w:val="003B0506"/>
    <w:rsid w:val="003B2254"/>
    <w:rsid w:val="003B2451"/>
    <w:rsid w:val="003B3C9B"/>
    <w:rsid w:val="003B42FA"/>
    <w:rsid w:val="003B69E7"/>
    <w:rsid w:val="003B7035"/>
    <w:rsid w:val="003B7B0A"/>
    <w:rsid w:val="003C05D5"/>
    <w:rsid w:val="003C0758"/>
    <w:rsid w:val="003C134C"/>
    <w:rsid w:val="003C2972"/>
    <w:rsid w:val="003C2FC3"/>
    <w:rsid w:val="003C4313"/>
    <w:rsid w:val="003C62EB"/>
    <w:rsid w:val="003C6488"/>
    <w:rsid w:val="003C71CB"/>
    <w:rsid w:val="003C7333"/>
    <w:rsid w:val="003C770C"/>
    <w:rsid w:val="003C7A52"/>
    <w:rsid w:val="003C7F12"/>
    <w:rsid w:val="003D15C7"/>
    <w:rsid w:val="003D194F"/>
    <w:rsid w:val="003D3419"/>
    <w:rsid w:val="003D5686"/>
    <w:rsid w:val="003D6351"/>
    <w:rsid w:val="003D6C4C"/>
    <w:rsid w:val="003D7463"/>
    <w:rsid w:val="003E1412"/>
    <w:rsid w:val="003E20FA"/>
    <w:rsid w:val="003E273E"/>
    <w:rsid w:val="003E2A94"/>
    <w:rsid w:val="003E3647"/>
    <w:rsid w:val="003E3F9F"/>
    <w:rsid w:val="003E49EF"/>
    <w:rsid w:val="003E4A6C"/>
    <w:rsid w:val="003E5048"/>
    <w:rsid w:val="003E6572"/>
    <w:rsid w:val="003E6A71"/>
    <w:rsid w:val="003E70B1"/>
    <w:rsid w:val="003E7F6C"/>
    <w:rsid w:val="003F02E6"/>
    <w:rsid w:val="003F092E"/>
    <w:rsid w:val="003F1121"/>
    <w:rsid w:val="003F1E42"/>
    <w:rsid w:val="003F3911"/>
    <w:rsid w:val="003F6574"/>
    <w:rsid w:val="003F6B45"/>
    <w:rsid w:val="003F7D0E"/>
    <w:rsid w:val="00401260"/>
    <w:rsid w:val="00401424"/>
    <w:rsid w:val="004016F8"/>
    <w:rsid w:val="00402D47"/>
    <w:rsid w:val="00403489"/>
    <w:rsid w:val="00403E68"/>
    <w:rsid w:val="00404515"/>
    <w:rsid w:val="00404BAC"/>
    <w:rsid w:val="00404ED0"/>
    <w:rsid w:val="004053A0"/>
    <w:rsid w:val="004055C0"/>
    <w:rsid w:val="00406B30"/>
    <w:rsid w:val="004103C6"/>
    <w:rsid w:val="00410773"/>
    <w:rsid w:val="00410884"/>
    <w:rsid w:val="0041196B"/>
    <w:rsid w:val="00411F74"/>
    <w:rsid w:val="00412D51"/>
    <w:rsid w:val="00413635"/>
    <w:rsid w:val="004137F3"/>
    <w:rsid w:val="00416019"/>
    <w:rsid w:val="0041690B"/>
    <w:rsid w:val="00417014"/>
    <w:rsid w:val="00417F92"/>
    <w:rsid w:val="00421A29"/>
    <w:rsid w:val="004230D2"/>
    <w:rsid w:val="00424116"/>
    <w:rsid w:val="00426BCD"/>
    <w:rsid w:val="0042777A"/>
    <w:rsid w:val="00430984"/>
    <w:rsid w:val="00431C08"/>
    <w:rsid w:val="0043335D"/>
    <w:rsid w:val="00434ADB"/>
    <w:rsid w:val="00434E75"/>
    <w:rsid w:val="0043518A"/>
    <w:rsid w:val="0043559D"/>
    <w:rsid w:val="00436EDE"/>
    <w:rsid w:val="00437305"/>
    <w:rsid w:val="00437BB2"/>
    <w:rsid w:val="0044269F"/>
    <w:rsid w:val="00442D16"/>
    <w:rsid w:val="00443FFC"/>
    <w:rsid w:val="0044402E"/>
    <w:rsid w:val="00444B2D"/>
    <w:rsid w:val="00446FD6"/>
    <w:rsid w:val="004559BC"/>
    <w:rsid w:val="004570CD"/>
    <w:rsid w:val="00457A52"/>
    <w:rsid w:val="00457BD7"/>
    <w:rsid w:val="00460C72"/>
    <w:rsid w:val="00460D62"/>
    <w:rsid w:val="004619DE"/>
    <w:rsid w:val="00461B46"/>
    <w:rsid w:val="00463183"/>
    <w:rsid w:val="004657F5"/>
    <w:rsid w:val="00470807"/>
    <w:rsid w:val="00471858"/>
    <w:rsid w:val="00471A3A"/>
    <w:rsid w:val="00474BBC"/>
    <w:rsid w:val="00474C94"/>
    <w:rsid w:val="00474EF5"/>
    <w:rsid w:val="00476C2E"/>
    <w:rsid w:val="00477867"/>
    <w:rsid w:val="00480913"/>
    <w:rsid w:val="004809A7"/>
    <w:rsid w:val="00480C08"/>
    <w:rsid w:val="004811D3"/>
    <w:rsid w:val="0048213B"/>
    <w:rsid w:val="004834CC"/>
    <w:rsid w:val="00484816"/>
    <w:rsid w:val="00484CDB"/>
    <w:rsid w:val="00486C8C"/>
    <w:rsid w:val="0048735D"/>
    <w:rsid w:val="0049045F"/>
    <w:rsid w:val="00491778"/>
    <w:rsid w:val="00491F28"/>
    <w:rsid w:val="00494585"/>
    <w:rsid w:val="004945A2"/>
    <w:rsid w:val="0049491D"/>
    <w:rsid w:val="0049665F"/>
    <w:rsid w:val="00496C03"/>
    <w:rsid w:val="004A05AD"/>
    <w:rsid w:val="004A1132"/>
    <w:rsid w:val="004A1368"/>
    <w:rsid w:val="004A206B"/>
    <w:rsid w:val="004A2218"/>
    <w:rsid w:val="004A3A76"/>
    <w:rsid w:val="004A4945"/>
    <w:rsid w:val="004A4C51"/>
    <w:rsid w:val="004A7340"/>
    <w:rsid w:val="004B2498"/>
    <w:rsid w:val="004B2D59"/>
    <w:rsid w:val="004B2E35"/>
    <w:rsid w:val="004B319E"/>
    <w:rsid w:val="004B5D1B"/>
    <w:rsid w:val="004C02FB"/>
    <w:rsid w:val="004C0B93"/>
    <w:rsid w:val="004C260A"/>
    <w:rsid w:val="004C2883"/>
    <w:rsid w:val="004C3D8F"/>
    <w:rsid w:val="004C3DE6"/>
    <w:rsid w:val="004C49FB"/>
    <w:rsid w:val="004C64C4"/>
    <w:rsid w:val="004C67C6"/>
    <w:rsid w:val="004C69BF"/>
    <w:rsid w:val="004C72FF"/>
    <w:rsid w:val="004C7EAE"/>
    <w:rsid w:val="004D024D"/>
    <w:rsid w:val="004D0D96"/>
    <w:rsid w:val="004D13A6"/>
    <w:rsid w:val="004D1D76"/>
    <w:rsid w:val="004D223B"/>
    <w:rsid w:val="004D224B"/>
    <w:rsid w:val="004D26CB"/>
    <w:rsid w:val="004D3529"/>
    <w:rsid w:val="004D420C"/>
    <w:rsid w:val="004D5204"/>
    <w:rsid w:val="004D5AC5"/>
    <w:rsid w:val="004D6ADC"/>
    <w:rsid w:val="004D6E1E"/>
    <w:rsid w:val="004D7CF6"/>
    <w:rsid w:val="004E0C56"/>
    <w:rsid w:val="004E1CBC"/>
    <w:rsid w:val="004E1D83"/>
    <w:rsid w:val="004E232F"/>
    <w:rsid w:val="004E2850"/>
    <w:rsid w:val="004E2E50"/>
    <w:rsid w:val="004E3B13"/>
    <w:rsid w:val="004E49DF"/>
    <w:rsid w:val="004E4CD4"/>
    <w:rsid w:val="004E5734"/>
    <w:rsid w:val="004E58FE"/>
    <w:rsid w:val="004E637C"/>
    <w:rsid w:val="004F0162"/>
    <w:rsid w:val="004F1415"/>
    <w:rsid w:val="004F249C"/>
    <w:rsid w:val="004F4879"/>
    <w:rsid w:val="004F4C4B"/>
    <w:rsid w:val="004F6E7C"/>
    <w:rsid w:val="004F7061"/>
    <w:rsid w:val="005007F8"/>
    <w:rsid w:val="00501A53"/>
    <w:rsid w:val="00501E76"/>
    <w:rsid w:val="0050414A"/>
    <w:rsid w:val="00505856"/>
    <w:rsid w:val="00505A88"/>
    <w:rsid w:val="00506CB4"/>
    <w:rsid w:val="0050703A"/>
    <w:rsid w:val="00507D86"/>
    <w:rsid w:val="00513C83"/>
    <w:rsid w:val="00513E05"/>
    <w:rsid w:val="005157EE"/>
    <w:rsid w:val="0051613B"/>
    <w:rsid w:val="00517B66"/>
    <w:rsid w:val="00517F02"/>
    <w:rsid w:val="0052030D"/>
    <w:rsid w:val="00520B13"/>
    <w:rsid w:val="0052117C"/>
    <w:rsid w:val="00522242"/>
    <w:rsid w:val="0052227D"/>
    <w:rsid w:val="0052420C"/>
    <w:rsid w:val="0052452C"/>
    <w:rsid w:val="00524619"/>
    <w:rsid w:val="005250EF"/>
    <w:rsid w:val="00526981"/>
    <w:rsid w:val="00526CA1"/>
    <w:rsid w:val="005279CE"/>
    <w:rsid w:val="0053063A"/>
    <w:rsid w:val="005308F4"/>
    <w:rsid w:val="005319CF"/>
    <w:rsid w:val="00531BFE"/>
    <w:rsid w:val="00532AB2"/>
    <w:rsid w:val="00533697"/>
    <w:rsid w:val="005338C6"/>
    <w:rsid w:val="00534FBC"/>
    <w:rsid w:val="00535477"/>
    <w:rsid w:val="00535737"/>
    <w:rsid w:val="0053660C"/>
    <w:rsid w:val="00537F45"/>
    <w:rsid w:val="00537FA5"/>
    <w:rsid w:val="00540444"/>
    <w:rsid w:val="005407B8"/>
    <w:rsid w:val="005413A5"/>
    <w:rsid w:val="00541BB1"/>
    <w:rsid w:val="00541E44"/>
    <w:rsid w:val="00542510"/>
    <w:rsid w:val="005429CA"/>
    <w:rsid w:val="00542BCD"/>
    <w:rsid w:val="005439B1"/>
    <w:rsid w:val="00543EDC"/>
    <w:rsid w:val="005449F6"/>
    <w:rsid w:val="00544B02"/>
    <w:rsid w:val="00544B04"/>
    <w:rsid w:val="005458F8"/>
    <w:rsid w:val="00547C2F"/>
    <w:rsid w:val="00551193"/>
    <w:rsid w:val="0055171C"/>
    <w:rsid w:val="005517EE"/>
    <w:rsid w:val="00552993"/>
    <w:rsid w:val="005534CD"/>
    <w:rsid w:val="0055379E"/>
    <w:rsid w:val="00553928"/>
    <w:rsid w:val="00553CCD"/>
    <w:rsid w:val="00554246"/>
    <w:rsid w:val="00556314"/>
    <w:rsid w:val="0055767A"/>
    <w:rsid w:val="005576A0"/>
    <w:rsid w:val="00557D11"/>
    <w:rsid w:val="00560140"/>
    <w:rsid w:val="0056065F"/>
    <w:rsid w:val="005608E4"/>
    <w:rsid w:val="00562675"/>
    <w:rsid w:val="00563BF7"/>
    <w:rsid w:val="005646DC"/>
    <w:rsid w:val="00564D89"/>
    <w:rsid w:val="0056596D"/>
    <w:rsid w:val="00566658"/>
    <w:rsid w:val="00567B34"/>
    <w:rsid w:val="005701D0"/>
    <w:rsid w:val="00570374"/>
    <w:rsid w:val="005706A0"/>
    <w:rsid w:val="00570DF3"/>
    <w:rsid w:val="00570FB7"/>
    <w:rsid w:val="00571038"/>
    <w:rsid w:val="00571558"/>
    <w:rsid w:val="00572495"/>
    <w:rsid w:val="005727F4"/>
    <w:rsid w:val="00573AFC"/>
    <w:rsid w:val="00574701"/>
    <w:rsid w:val="005765D6"/>
    <w:rsid w:val="005765E6"/>
    <w:rsid w:val="0057670F"/>
    <w:rsid w:val="0057679C"/>
    <w:rsid w:val="00577492"/>
    <w:rsid w:val="00580047"/>
    <w:rsid w:val="0058054F"/>
    <w:rsid w:val="0058090A"/>
    <w:rsid w:val="00580989"/>
    <w:rsid w:val="00580C56"/>
    <w:rsid w:val="00582150"/>
    <w:rsid w:val="00585A32"/>
    <w:rsid w:val="0058616F"/>
    <w:rsid w:val="00586599"/>
    <w:rsid w:val="00587975"/>
    <w:rsid w:val="00587C19"/>
    <w:rsid w:val="00590EC3"/>
    <w:rsid w:val="0059165D"/>
    <w:rsid w:val="00591867"/>
    <w:rsid w:val="00592071"/>
    <w:rsid w:val="00594618"/>
    <w:rsid w:val="00594A2F"/>
    <w:rsid w:val="00596D73"/>
    <w:rsid w:val="00597964"/>
    <w:rsid w:val="005A05D9"/>
    <w:rsid w:val="005A0AFC"/>
    <w:rsid w:val="005A0B1D"/>
    <w:rsid w:val="005A1838"/>
    <w:rsid w:val="005A3512"/>
    <w:rsid w:val="005A36E6"/>
    <w:rsid w:val="005A4268"/>
    <w:rsid w:val="005A4861"/>
    <w:rsid w:val="005A52A8"/>
    <w:rsid w:val="005A5457"/>
    <w:rsid w:val="005A58BB"/>
    <w:rsid w:val="005A5973"/>
    <w:rsid w:val="005A5FA8"/>
    <w:rsid w:val="005A63FF"/>
    <w:rsid w:val="005A79B0"/>
    <w:rsid w:val="005B0314"/>
    <w:rsid w:val="005B379D"/>
    <w:rsid w:val="005B4395"/>
    <w:rsid w:val="005B4749"/>
    <w:rsid w:val="005B4B64"/>
    <w:rsid w:val="005B53D9"/>
    <w:rsid w:val="005B7B16"/>
    <w:rsid w:val="005B7CF9"/>
    <w:rsid w:val="005C12A0"/>
    <w:rsid w:val="005C273C"/>
    <w:rsid w:val="005C3CF1"/>
    <w:rsid w:val="005C6BAF"/>
    <w:rsid w:val="005C744E"/>
    <w:rsid w:val="005C7A84"/>
    <w:rsid w:val="005D10E4"/>
    <w:rsid w:val="005D11F4"/>
    <w:rsid w:val="005D38CC"/>
    <w:rsid w:val="005D4B44"/>
    <w:rsid w:val="005D52A4"/>
    <w:rsid w:val="005D5C7D"/>
    <w:rsid w:val="005D6BF1"/>
    <w:rsid w:val="005D78F2"/>
    <w:rsid w:val="005D7B65"/>
    <w:rsid w:val="005E1D00"/>
    <w:rsid w:val="005E215B"/>
    <w:rsid w:val="005E2CE5"/>
    <w:rsid w:val="005E30F2"/>
    <w:rsid w:val="005E6125"/>
    <w:rsid w:val="005E68C6"/>
    <w:rsid w:val="005E698B"/>
    <w:rsid w:val="005E6A23"/>
    <w:rsid w:val="005E6FF9"/>
    <w:rsid w:val="005E7E4D"/>
    <w:rsid w:val="005E7E6A"/>
    <w:rsid w:val="005F0DB6"/>
    <w:rsid w:val="005F220D"/>
    <w:rsid w:val="005F2A0F"/>
    <w:rsid w:val="005F415A"/>
    <w:rsid w:val="005F4568"/>
    <w:rsid w:val="005F55EC"/>
    <w:rsid w:val="005F6208"/>
    <w:rsid w:val="005F6ADB"/>
    <w:rsid w:val="005F6F33"/>
    <w:rsid w:val="005F74F1"/>
    <w:rsid w:val="005F763C"/>
    <w:rsid w:val="005F7872"/>
    <w:rsid w:val="00600186"/>
    <w:rsid w:val="00600563"/>
    <w:rsid w:val="00600CCE"/>
    <w:rsid w:val="006016BF"/>
    <w:rsid w:val="00606F84"/>
    <w:rsid w:val="00610D01"/>
    <w:rsid w:val="00612173"/>
    <w:rsid w:val="00612991"/>
    <w:rsid w:val="00612C34"/>
    <w:rsid w:val="00613C7B"/>
    <w:rsid w:val="00613D71"/>
    <w:rsid w:val="00621219"/>
    <w:rsid w:val="00624591"/>
    <w:rsid w:val="00626C93"/>
    <w:rsid w:val="00626E78"/>
    <w:rsid w:val="00630247"/>
    <w:rsid w:val="00630D7D"/>
    <w:rsid w:val="00630EC7"/>
    <w:rsid w:val="00633310"/>
    <w:rsid w:val="00635186"/>
    <w:rsid w:val="00636CA6"/>
    <w:rsid w:val="00637534"/>
    <w:rsid w:val="006377C6"/>
    <w:rsid w:val="00640181"/>
    <w:rsid w:val="00641C8E"/>
    <w:rsid w:val="00641E3E"/>
    <w:rsid w:val="00641EF4"/>
    <w:rsid w:val="006423EC"/>
    <w:rsid w:val="006424E5"/>
    <w:rsid w:val="0064610D"/>
    <w:rsid w:val="006461CA"/>
    <w:rsid w:val="006500A6"/>
    <w:rsid w:val="0065087D"/>
    <w:rsid w:val="00651AE7"/>
    <w:rsid w:val="00651F71"/>
    <w:rsid w:val="00652D2C"/>
    <w:rsid w:val="00652F1A"/>
    <w:rsid w:val="00654554"/>
    <w:rsid w:val="006561B7"/>
    <w:rsid w:val="00657152"/>
    <w:rsid w:val="00657373"/>
    <w:rsid w:val="0065797C"/>
    <w:rsid w:val="00657B0E"/>
    <w:rsid w:val="006603FB"/>
    <w:rsid w:val="0066041D"/>
    <w:rsid w:val="0066183C"/>
    <w:rsid w:val="00661923"/>
    <w:rsid w:val="0066217F"/>
    <w:rsid w:val="00662BE0"/>
    <w:rsid w:val="00663A65"/>
    <w:rsid w:val="0066405E"/>
    <w:rsid w:val="0066435A"/>
    <w:rsid w:val="00664681"/>
    <w:rsid w:val="00664D40"/>
    <w:rsid w:val="00665820"/>
    <w:rsid w:val="00665CF5"/>
    <w:rsid w:val="006663B5"/>
    <w:rsid w:val="00666AD4"/>
    <w:rsid w:val="0066743E"/>
    <w:rsid w:val="00670048"/>
    <w:rsid w:val="0067042D"/>
    <w:rsid w:val="0067046B"/>
    <w:rsid w:val="00670FCE"/>
    <w:rsid w:val="00672534"/>
    <w:rsid w:val="00673BA9"/>
    <w:rsid w:val="00674624"/>
    <w:rsid w:val="006753FE"/>
    <w:rsid w:val="00676521"/>
    <w:rsid w:val="00677120"/>
    <w:rsid w:val="0067718C"/>
    <w:rsid w:val="006775E5"/>
    <w:rsid w:val="00681742"/>
    <w:rsid w:val="00683475"/>
    <w:rsid w:val="006840B8"/>
    <w:rsid w:val="00684D4A"/>
    <w:rsid w:val="00685301"/>
    <w:rsid w:val="006858E9"/>
    <w:rsid w:val="00685B6E"/>
    <w:rsid w:val="00691163"/>
    <w:rsid w:val="00691B50"/>
    <w:rsid w:val="00691C1D"/>
    <w:rsid w:val="00691C25"/>
    <w:rsid w:val="00692D92"/>
    <w:rsid w:val="00693F35"/>
    <w:rsid w:val="00695FE6"/>
    <w:rsid w:val="00696BDA"/>
    <w:rsid w:val="00697DE5"/>
    <w:rsid w:val="006A04A5"/>
    <w:rsid w:val="006A1BD8"/>
    <w:rsid w:val="006A1F0D"/>
    <w:rsid w:val="006A3E07"/>
    <w:rsid w:val="006A5408"/>
    <w:rsid w:val="006A572A"/>
    <w:rsid w:val="006A583C"/>
    <w:rsid w:val="006A5851"/>
    <w:rsid w:val="006A585C"/>
    <w:rsid w:val="006A70A1"/>
    <w:rsid w:val="006A74EB"/>
    <w:rsid w:val="006A79B0"/>
    <w:rsid w:val="006B0887"/>
    <w:rsid w:val="006B0F6B"/>
    <w:rsid w:val="006B28D9"/>
    <w:rsid w:val="006B6274"/>
    <w:rsid w:val="006B6502"/>
    <w:rsid w:val="006B71FE"/>
    <w:rsid w:val="006B75D8"/>
    <w:rsid w:val="006B7A5A"/>
    <w:rsid w:val="006C11E0"/>
    <w:rsid w:val="006C178A"/>
    <w:rsid w:val="006C179C"/>
    <w:rsid w:val="006C19BF"/>
    <w:rsid w:val="006C2E4A"/>
    <w:rsid w:val="006C4252"/>
    <w:rsid w:val="006C4A1A"/>
    <w:rsid w:val="006C4E91"/>
    <w:rsid w:val="006C6F62"/>
    <w:rsid w:val="006C766F"/>
    <w:rsid w:val="006C7696"/>
    <w:rsid w:val="006D0D83"/>
    <w:rsid w:val="006D0FB3"/>
    <w:rsid w:val="006D1BDA"/>
    <w:rsid w:val="006D3AFA"/>
    <w:rsid w:val="006D4558"/>
    <w:rsid w:val="006E0500"/>
    <w:rsid w:val="006E0DB8"/>
    <w:rsid w:val="006E1FF6"/>
    <w:rsid w:val="006E2C98"/>
    <w:rsid w:val="006E48D1"/>
    <w:rsid w:val="006E5CF8"/>
    <w:rsid w:val="006E6791"/>
    <w:rsid w:val="006E7550"/>
    <w:rsid w:val="006E757E"/>
    <w:rsid w:val="006E7859"/>
    <w:rsid w:val="006F3BF1"/>
    <w:rsid w:val="006F459B"/>
    <w:rsid w:val="006F4C2C"/>
    <w:rsid w:val="006F5DE7"/>
    <w:rsid w:val="006F7F47"/>
    <w:rsid w:val="00700600"/>
    <w:rsid w:val="007017C2"/>
    <w:rsid w:val="00701E3B"/>
    <w:rsid w:val="00702782"/>
    <w:rsid w:val="00703754"/>
    <w:rsid w:val="007053BD"/>
    <w:rsid w:val="0070574B"/>
    <w:rsid w:val="0070677E"/>
    <w:rsid w:val="0070749A"/>
    <w:rsid w:val="00707FCD"/>
    <w:rsid w:val="007101A4"/>
    <w:rsid w:val="00712131"/>
    <w:rsid w:val="007121D1"/>
    <w:rsid w:val="00714688"/>
    <w:rsid w:val="00714AD6"/>
    <w:rsid w:val="00716A1B"/>
    <w:rsid w:val="00716DFC"/>
    <w:rsid w:val="007172C3"/>
    <w:rsid w:val="007206EB"/>
    <w:rsid w:val="007210FD"/>
    <w:rsid w:val="00722009"/>
    <w:rsid w:val="007226E7"/>
    <w:rsid w:val="00722E1C"/>
    <w:rsid w:val="00723D58"/>
    <w:rsid w:val="0072427E"/>
    <w:rsid w:val="00724D92"/>
    <w:rsid w:val="00724FCA"/>
    <w:rsid w:val="007259BC"/>
    <w:rsid w:val="00725FFC"/>
    <w:rsid w:val="0072653F"/>
    <w:rsid w:val="00730B39"/>
    <w:rsid w:val="007316DB"/>
    <w:rsid w:val="00731F39"/>
    <w:rsid w:val="00733344"/>
    <w:rsid w:val="00733483"/>
    <w:rsid w:val="0073519B"/>
    <w:rsid w:val="00735CAB"/>
    <w:rsid w:val="00735DE9"/>
    <w:rsid w:val="00736183"/>
    <w:rsid w:val="007364AE"/>
    <w:rsid w:val="00736A51"/>
    <w:rsid w:val="0073705D"/>
    <w:rsid w:val="00737E0C"/>
    <w:rsid w:val="00740B03"/>
    <w:rsid w:val="00743889"/>
    <w:rsid w:val="00743A3D"/>
    <w:rsid w:val="00743E0A"/>
    <w:rsid w:val="0074467F"/>
    <w:rsid w:val="00745EB9"/>
    <w:rsid w:val="00745EC4"/>
    <w:rsid w:val="007460DA"/>
    <w:rsid w:val="00746C0D"/>
    <w:rsid w:val="007477FB"/>
    <w:rsid w:val="00747A89"/>
    <w:rsid w:val="00747B50"/>
    <w:rsid w:val="00747EA6"/>
    <w:rsid w:val="0075014A"/>
    <w:rsid w:val="007504B7"/>
    <w:rsid w:val="00750B51"/>
    <w:rsid w:val="00751A4F"/>
    <w:rsid w:val="00752474"/>
    <w:rsid w:val="00753C3B"/>
    <w:rsid w:val="00754ACB"/>
    <w:rsid w:val="00754E9C"/>
    <w:rsid w:val="00754FF9"/>
    <w:rsid w:val="00757227"/>
    <w:rsid w:val="0076021C"/>
    <w:rsid w:val="00760952"/>
    <w:rsid w:val="00760AAE"/>
    <w:rsid w:val="00760CD3"/>
    <w:rsid w:val="00760EFA"/>
    <w:rsid w:val="007629AD"/>
    <w:rsid w:val="0076360A"/>
    <w:rsid w:val="00765857"/>
    <w:rsid w:val="00765A6D"/>
    <w:rsid w:val="00765D2A"/>
    <w:rsid w:val="007663F9"/>
    <w:rsid w:val="0076694B"/>
    <w:rsid w:val="00767398"/>
    <w:rsid w:val="00767C60"/>
    <w:rsid w:val="00770133"/>
    <w:rsid w:val="0077035D"/>
    <w:rsid w:val="00771429"/>
    <w:rsid w:val="007715BD"/>
    <w:rsid w:val="00773875"/>
    <w:rsid w:val="00773D0A"/>
    <w:rsid w:val="00775D85"/>
    <w:rsid w:val="00776493"/>
    <w:rsid w:val="0077678E"/>
    <w:rsid w:val="00777CE6"/>
    <w:rsid w:val="00780636"/>
    <w:rsid w:val="007809FB"/>
    <w:rsid w:val="00781280"/>
    <w:rsid w:val="00781384"/>
    <w:rsid w:val="007815F9"/>
    <w:rsid w:val="00783DF9"/>
    <w:rsid w:val="00784218"/>
    <w:rsid w:val="00784FC0"/>
    <w:rsid w:val="007854EE"/>
    <w:rsid w:val="007856E8"/>
    <w:rsid w:val="00785CD9"/>
    <w:rsid w:val="00787015"/>
    <w:rsid w:val="00787151"/>
    <w:rsid w:val="00787765"/>
    <w:rsid w:val="00787A36"/>
    <w:rsid w:val="00791052"/>
    <w:rsid w:val="00792E3B"/>
    <w:rsid w:val="00794E65"/>
    <w:rsid w:val="007952E8"/>
    <w:rsid w:val="00795549"/>
    <w:rsid w:val="007961BF"/>
    <w:rsid w:val="00797551"/>
    <w:rsid w:val="007A028A"/>
    <w:rsid w:val="007A0BFD"/>
    <w:rsid w:val="007A10DB"/>
    <w:rsid w:val="007A35C7"/>
    <w:rsid w:val="007A3754"/>
    <w:rsid w:val="007A4590"/>
    <w:rsid w:val="007A473E"/>
    <w:rsid w:val="007A4A6D"/>
    <w:rsid w:val="007A4B1D"/>
    <w:rsid w:val="007A4D76"/>
    <w:rsid w:val="007A507C"/>
    <w:rsid w:val="007A6C1F"/>
    <w:rsid w:val="007A7081"/>
    <w:rsid w:val="007A74E4"/>
    <w:rsid w:val="007A7844"/>
    <w:rsid w:val="007B0511"/>
    <w:rsid w:val="007B19C6"/>
    <w:rsid w:val="007B35BF"/>
    <w:rsid w:val="007B3F49"/>
    <w:rsid w:val="007B5779"/>
    <w:rsid w:val="007B677B"/>
    <w:rsid w:val="007B7599"/>
    <w:rsid w:val="007C03CE"/>
    <w:rsid w:val="007C0E5A"/>
    <w:rsid w:val="007C0F1E"/>
    <w:rsid w:val="007C1AB5"/>
    <w:rsid w:val="007C63B1"/>
    <w:rsid w:val="007C7F95"/>
    <w:rsid w:val="007D2D52"/>
    <w:rsid w:val="007D3750"/>
    <w:rsid w:val="007D52DD"/>
    <w:rsid w:val="007D5F5A"/>
    <w:rsid w:val="007D5FE3"/>
    <w:rsid w:val="007E3D27"/>
    <w:rsid w:val="007E3FD6"/>
    <w:rsid w:val="007E5002"/>
    <w:rsid w:val="007E6B9F"/>
    <w:rsid w:val="007E6CEA"/>
    <w:rsid w:val="007F0785"/>
    <w:rsid w:val="007F0DFE"/>
    <w:rsid w:val="007F2AF6"/>
    <w:rsid w:val="007F2C82"/>
    <w:rsid w:val="007F4871"/>
    <w:rsid w:val="007F4BC4"/>
    <w:rsid w:val="007F7867"/>
    <w:rsid w:val="007F7DFD"/>
    <w:rsid w:val="00800712"/>
    <w:rsid w:val="00800951"/>
    <w:rsid w:val="008012FE"/>
    <w:rsid w:val="00801B56"/>
    <w:rsid w:val="0080297F"/>
    <w:rsid w:val="0080335D"/>
    <w:rsid w:val="008039C4"/>
    <w:rsid w:val="00803A50"/>
    <w:rsid w:val="00803E62"/>
    <w:rsid w:val="00804D51"/>
    <w:rsid w:val="00804F36"/>
    <w:rsid w:val="00805012"/>
    <w:rsid w:val="00805117"/>
    <w:rsid w:val="00805284"/>
    <w:rsid w:val="0080531F"/>
    <w:rsid w:val="0080613A"/>
    <w:rsid w:val="00806906"/>
    <w:rsid w:val="00806CCD"/>
    <w:rsid w:val="00807461"/>
    <w:rsid w:val="008074D7"/>
    <w:rsid w:val="00811242"/>
    <w:rsid w:val="008113BD"/>
    <w:rsid w:val="008119FF"/>
    <w:rsid w:val="008121B8"/>
    <w:rsid w:val="00812FB6"/>
    <w:rsid w:val="008144CF"/>
    <w:rsid w:val="00814D0E"/>
    <w:rsid w:val="00817B3C"/>
    <w:rsid w:val="008208E9"/>
    <w:rsid w:val="00820B78"/>
    <w:rsid w:val="00821CAF"/>
    <w:rsid w:val="00825FFA"/>
    <w:rsid w:val="00826531"/>
    <w:rsid w:val="00826A52"/>
    <w:rsid w:val="008328EF"/>
    <w:rsid w:val="00832B23"/>
    <w:rsid w:val="008330BB"/>
    <w:rsid w:val="00834550"/>
    <w:rsid w:val="00834776"/>
    <w:rsid w:val="008350EA"/>
    <w:rsid w:val="00836ECE"/>
    <w:rsid w:val="0083741C"/>
    <w:rsid w:val="00837944"/>
    <w:rsid w:val="00837A37"/>
    <w:rsid w:val="008402F5"/>
    <w:rsid w:val="00840E2E"/>
    <w:rsid w:val="00840E30"/>
    <w:rsid w:val="00841623"/>
    <w:rsid w:val="00842483"/>
    <w:rsid w:val="00843A7F"/>
    <w:rsid w:val="0084445B"/>
    <w:rsid w:val="008445D9"/>
    <w:rsid w:val="00844ECA"/>
    <w:rsid w:val="00846CB6"/>
    <w:rsid w:val="00846F34"/>
    <w:rsid w:val="0084787E"/>
    <w:rsid w:val="008478A6"/>
    <w:rsid w:val="00847EDB"/>
    <w:rsid w:val="00850CFA"/>
    <w:rsid w:val="008515EF"/>
    <w:rsid w:val="00851B03"/>
    <w:rsid w:val="008520BC"/>
    <w:rsid w:val="008526D6"/>
    <w:rsid w:val="008548AE"/>
    <w:rsid w:val="00854B76"/>
    <w:rsid w:val="008555D5"/>
    <w:rsid w:val="008557FC"/>
    <w:rsid w:val="0085597E"/>
    <w:rsid w:val="00856212"/>
    <w:rsid w:val="008603D3"/>
    <w:rsid w:val="00860CE4"/>
    <w:rsid w:val="00861126"/>
    <w:rsid w:val="00862547"/>
    <w:rsid w:val="00863086"/>
    <w:rsid w:val="0086353A"/>
    <w:rsid w:val="00864795"/>
    <w:rsid w:val="008650BE"/>
    <w:rsid w:val="00866073"/>
    <w:rsid w:val="00866738"/>
    <w:rsid w:val="00867C5B"/>
    <w:rsid w:val="0087286C"/>
    <w:rsid w:val="00872E5C"/>
    <w:rsid w:val="00872F4B"/>
    <w:rsid w:val="00873262"/>
    <w:rsid w:val="0087360E"/>
    <w:rsid w:val="00874BE5"/>
    <w:rsid w:val="00874F62"/>
    <w:rsid w:val="008766FF"/>
    <w:rsid w:val="00877834"/>
    <w:rsid w:val="0088128A"/>
    <w:rsid w:val="00882CC1"/>
    <w:rsid w:val="008834AE"/>
    <w:rsid w:val="008838FC"/>
    <w:rsid w:val="00883B50"/>
    <w:rsid w:val="00884122"/>
    <w:rsid w:val="0088416C"/>
    <w:rsid w:val="00884B22"/>
    <w:rsid w:val="008862DB"/>
    <w:rsid w:val="00887AB2"/>
    <w:rsid w:val="008901A4"/>
    <w:rsid w:val="00890869"/>
    <w:rsid w:val="00890C13"/>
    <w:rsid w:val="008915F9"/>
    <w:rsid w:val="008927DA"/>
    <w:rsid w:val="00892C5B"/>
    <w:rsid w:val="00892C9F"/>
    <w:rsid w:val="00893B7E"/>
    <w:rsid w:val="00894345"/>
    <w:rsid w:val="00894F29"/>
    <w:rsid w:val="008A0852"/>
    <w:rsid w:val="008A161B"/>
    <w:rsid w:val="008A19F9"/>
    <w:rsid w:val="008A236C"/>
    <w:rsid w:val="008A2CFE"/>
    <w:rsid w:val="008A510A"/>
    <w:rsid w:val="008A59A0"/>
    <w:rsid w:val="008A5B40"/>
    <w:rsid w:val="008A6D9B"/>
    <w:rsid w:val="008A7D30"/>
    <w:rsid w:val="008B2344"/>
    <w:rsid w:val="008B2823"/>
    <w:rsid w:val="008B5015"/>
    <w:rsid w:val="008B50E5"/>
    <w:rsid w:val="008B55B4"/>
    <w:rsid w:val="008B58AB"/>
    <w:rsid w:val="008B65FB"/>
    <w:rsid w:val="008B6C90"/>
    <w:rsid w:val="008B7847"/>
    <w:rsid w:val="008B7BB9"/>
    <w:rsid w:val="008C1FC6"/>
    <w:rsid w:val="008C267D"/>
    <w:rsid w:val="008C2F66"/>
    <w:rsid w:val="008C3A62"/>
    <w:rsid w:val="008C3BAB"/>
    <w:rsid w:val="008C4301"/>
    <w:rsid w:val="008C46E1"/>
    <w:rsid w:val="008C6C8D"/>
    <w:rsid w:val="008C6E24"/>
    <w:rsid w:val="008D049B"/>
    <w:rsid w:val="008D12E4"/>
    <w:rsid w:val="008D179A"/>
    <w:rsid w:val="008D261B"/>
    <w:rsid w:val="008D3780"/>
    <w:rsid w:val="008D4121"/>
    <w:rsid w:val="008D41B0"/>
    <w:rsid w:val="008D4429"/>
    <w:rsid w:val="008D4D8B"/>
    <w:rsid w:val="008D5409"/>
    <w:rsid w:val="008D6D69"/>
    <w:rsid w:val="008D7802"/>
    <w:rsid w:val="008E0148"/>
    <w:rsid w:val="008E0430"/>
    <w:rsid w:val="008E058C"/>
    <w:rsid w:val="008E18B2"/>
    <w:rsid w:val="008E2CCD"/>
    <w:rsid w:val="008E32D0"/>
    <w:rsid w:val="008E4362"/>
    <w:rsid w:val="008E4B31"/>
    <w:rsid w:val="008E50B2"/>
    <w:rsid w:val="008E5BCB"/>
    <w:rsid w:val="008E5E38"/>
    <w:rsid w:val="008E7176"/>
    <w:rsid w:val="008F01FE"/>
    <w:rsid w:val="008F1463"/>
    <w:rsid w:val="008F2DC4"/>
    <w:rsid w:val="008F2F3A"/>
    <w:rsid w:val="008F347F"/>
    <w:rsid w:val="008F3C94"/>
    <w:rsid w:val="008F4C99"/>
    <w:rsid w:val="008F5279"/>
    <w:rsid w:val="008F548B"/>
    <w:rsid w:val="008F5D89"/>
    <w:rsid w:val="008F6FB8"/>
    <w:rsid w:val="009009F0"/>
    <w:rsid w:val="00900AF6"/>
    <w:rsid w:val="009013DA"/>
    <w:rsid w:val="009026DA"/>
    <w:rsid w:val="00903415"/>
    <w:rsid w:val="00903756"/>
    <w:rsid w:val="00903BB3"/>
    <w:rsid w:val="00904F2E"/>
    <w:rsid w:val="00905D9C"/>
    <w:rsid w:val="009060FA"/>
    <w:rsid w:val="00906AF4"/>
    <w:rsid w:val="00910276"/>
    <w:rsid w:val="009117C5"/>
    <w:rsid w:val="00912742"/>
    <w:rsid w:val="00912A9C"/>
    <w:rsid w:val="009151A0"/>
    <w:rsid w:val="00916572"/>
    <w:rsid w:val="00917716"/>
    <w:rsid w:val="009218D5"/>
    <w:rsid w:val="00921FDA"/>
    <w:rsid w:val="0092293B"/>
    <w:rsid w:val="00922FCB"/>
    <w:rsid w:val="00923ADF"/>
    <w:rsid w:val="00923CA3"/>
    <w:rsid w:val="009241A7"/>
    <w:rsid w:val="00924B57"/>
    <w:rsid w:val="00924D7B"/>
    <w:rsid w:val="00924E11"/>
    <w:rsid w:val="0092568A"/>
    <w:rsid w:val="00925CAA"/>
    <w:rsid w:val="009262CB"/>
    <w:rsid w:val="009265BB"/>
    <w:rsid w:val="009270C3"/>
    <w:rsid w:val="009277A8"/>
    <w:rsid w:val="00927B9E"/>
    <w:rsid w:val="00932AD6"/>
    <w:rsid w:val="00933383"/>
    <w:rsid w:val="00933A0D"/>
    <w:rsid w:val="00934188"/>
    <w:rsid w:val="00934551"/>
    <w:rsid w:val="009345CD"/>
    <w:rsid w:val="00934C02"/>
    <w:rsid w:val="009351A6"/>
    <w:rsid w:val="00936FF0"/>
    <w:rsid w:val="009379C7"/>
    <w:rsid w:val="00941750"/>
    <w:rsid w:val="00941A66"/>
    <w:rsid w:val="00941C40"/>
    <w:rsid w:val="00942333"/>
    <w:rsid w:val="00942F2B"/>
    <w:rsid w:val="00943181"/>
    <w:rsid w:val="00943E97"/>
    <w:rsid w:val="00945528"/>
    <w:rsid w:val="009456BE"/>
    <w:rsid w:val="00947D0E"/>
    <w:rsid w:val="00950BB7"/>
    <w:rsid w:val="00951D17"/>
    <w:rsid w:val="00952762"/>
    <w:rsid w:val="00952789"/>
    <w:rsid w:val="00952A01"/>
    <w:rsid w:val="00954500"/>
    <w:rsid w:val="00955E62"/>
    <w:rsid w:val="00955F3C"/>
    <w:rsid w:val="009567BC"/>
    <w:rsid w:val="00957D9C"/>
    <w:rsid w:val="00957F01"/>
    <w:rsid w:val="009618A0"/>
    <w:rsid w:val="00963493"/>
    <w:rsid w:val="00963649"/>
    <w:rsid w:val="00965721"/>
    <w:rsid w:val="00965AF4"/>
    <w:rsid w:val="009667FE"/>
    <w:rsid w:val="00966942"/>
    <w:rsid w:val="00967001"/>
    <w:rsid w:val="009675DF"/>
    <w:rsid w:val="00970633"/>
    <w:rsid w:val="00970786"/>
    <w:rsid w:val="00970901"/>
    <w:rsid w:val="00972C71"/>
    <w:rsid w:val="009741C5"/>
    <w:rsid w:val="009751D4"/>
    <w:rsid w:val="009762D2"/>
    <w:rsid w:val="00976CE9"/>
    <w:rsid w:val="00976E3D"/>
    <w:rsid w:val="00976E70"/>
    <w:rsid w:val="00977D15"/>
    <w:rsid w:val="00977F78"/>
    <w:rsid w:val="009808BF"/>
    <w:rsid w:val="00980918"/>
    <w:rsid w:val="00982869"/>
    <w:rsid w:val="00983101"/>
    <w:rsid w:val="00984846"/>
    <w:rsid w:val="00984D6F"/>
    <w:rsid w:val="00985B2D"/>
    <w:rsid w:val="00985C00"/>
    <w:rsid w:val="009863AA"/>
    <w:rsid w:val="009877B4"/>
    <w:rsid w:val="009904BB"/>
    <w:rsid w:val="00990BE9"/>
    <w:rsid w:val="009914F1"/>
    <w:rsid w:val="00992D25"/>
    <w:rsid w:val="00995511"/>
    <w:rsid w:val="0099566F"/>
    <w:rsid w:val="00995F44"/>
    <w:rsid w:val="00996A10"/>
    <w:rsid w:val="00996CE4"/>
    <w:rsid w:val="00996DE5"/>
    <w:rsid w:val="00996F55"/>
    <w:rsid w:val="009971B4"/>
    <w:rsid w:val="00997242"/>
    <w:rsid w:val="009A0260"/>
    <w:rsid w:val="009A032C"/>
    <w:rsid w:val="009A0744"/>
    <w:rsid w:val="009A09D6"/>
    <w:rsid w:val="009A17B5"/>
    <w:rsid w:val="009A21C7"/>
    <w:rsid w:val="009A21C9"/>
    <w:rsid w:val="009A2467"/>
    <w:rsid w:val="009A3A40"/>
    <w:rsid w:val="009A5DA7"/>
    <w:rsid w:val="009A5F6F"/>
    <w:rsid w:val="009A66D6"/>
    <w:rsid w:val="009B00FD"/>
    <w:rsid w:val="009B17FA"/>
    <w:rsid w:val="009B2620"/>
    <w:rsid w:val="009B27B1"/>
    <w:rsid w:val="009B2D28"/>
    <w:rsid w:val="009B2DA7"/>
    <w:rsid w:val="009B3856"/>
    <w:rsid w:val="009B3E24"/>
    <w:rsid w:val="009B57B4"/>
    <w:rsid w:val="009B60ED"/>
    <w:rsid w:val="009B64E8"/>
    <w:rsid w:val="009B67B6"/>
    <w:rsid w:val="009B7094"/>
    <w:rsid w:val="009B7491"/>
    <w:rsid w:val="009B7FEC"/>
    <w:rsid w:val="009C174D"/>
    <w:rsid w:val="009C2945"/>
    <w:rsid w:val="009C389F"/>
    <w:rsid w:val="009C3B75"/>
    <w:rsid w:val="009C3E42"/>
    <w:rsid w:val="009C4463"/>
    <w:rsid w:val="009C605C"/>
    <w:rsid w:val="009C652B"/>
    <w:rsid w:val="009C7514"/>
    <w:rsid w:val="009C7732"/>
    <w:rsid w:val="009C776E"/>
    <w:rsid w:val="009D3E35"/>
    <w:rsid w:val="009D5FE5"/>
    <w:rsid w:val="009D6E46"/>
    <w:rsid w:val="009D70AB"/>
    <w:rsid w:val="009D7929"/>
    <w:rsid w:val="009E0991"/>
    <w:rsid w:val="009E0BBD"/>
    <w:rsid w:val="009E19AC"/>
    <w:rsid w:val="009E1BF6"/>
    <w:rsid w:val="009E1C2D"/>
    <w:rsid w:val="009E1EE3"/>
    <w:rsid w:val="009E2966"/>
    <w:rsid w:val="009E3446"/>
    <w:rsid w:val="009E3556"/>
    <w:rsid w:val="009E38A3"/>
    <w:rsid w:val="009E4108"/>
    <w:rsid w:val="009E5167"/>
    <w:rsid w:val="009E58B5"/>
    <w:rsid w:val="009E6292"/>
    <w:rsid w:val="009E64D4"/>
    <w:rsid w:val="009E6C2F"/>
    <w:rsid w:val="009E7439"/>
    <w:rsid w:val="009F05F6"/>
    <w:rsid w:val="009F0C1B"/>
    <w:rsid w:val="009F118D"/>
    <w:rsid w:val="009F210F"/>
    <w:rsid w:val="009F27C6"/>
    <w:rsid w:val="009F2ECE"/>
    <w:rsid w:val="009F3A18"/>
    <w:rsid w:val="009F52E3"/>
    <w:rsid w:val="009F6346"/>
    <w:rsid w:val="009F68CE"/>
    <w:rsid w:val="009F698F"/>
    <w:rsid w:val="009F6D09"/>
    <w:rsid w:val="009F7125"/>
    <w:rsid w:val="00A00266"/>
    <w:rsid w:val="00A00588"/>
    <w:rsid w:val="00A03EBA"/>
    <w:rsid w:val="00A04692"/>
    <w:rsid w:val="00A04BCC"/>
    <w:rsid w:val="00A05867"/>
    <w:rsid w:val="00A065C1"/>
    <w:rsid w:val="00A06666"/>
    <w:rsid w:val="00A0677D"/>
    <w:rsid w:val="00A06CDF"/>
    <w:rsid w:val="00A076DB"/>
    <w:rsid w:val="00A076E1"/>
    <w:rsid w:val="00A15669"/>
    <w:rsid w:val="00A20709"/>
    <w:rsid w:val="00A2077F"/>
    <w:rsid w:val="00A20C4E"/>
    <w:rsid w:val="00A213B0"/>
    <w:rsid w:val="00A23B8A"/>
    <w:rsid w:val="00A249D2"/>
    <w:rsid w:val="00A25D6A"/>
    <w:rsid w:val="00A26265"/>
    <w:rsid w:val="00A263C9"/>
    <w:rsid w:val="00A26A6B"/>
    <w:rsid w:val="00A304C8"/>
    <w:rsid w:val="00A3094F"/>
    <w:rsid w:val="00A31B66"/>
    <w:rsid w:val="00A31E05"/>
    <w:rsid w:val="00A32C8E"/>
    <w:rsid w:val="00A336F0"/>
    <w:rsid w:val="00A369DA"/>
    <w:rsid w:val="00A36E9D"/>
    <w:rsid w:val="00A37F12"/>
    <w:rsid w:val="00A4040A"/>
    <w:rsid w:val="00A41965"/>
    <w:rsid w:val="00A4203D"/>
    <w:rsid w:val="00A45D74"/>
    <w:rsid w:val="00A46244"/>
    <w:rsid w:val="00A47D74"/>
    <w:rsid w:val="00A47EE8"/>
    <w:rsid w:val="00A47F14"/>
    <w:rsid w:val="00A51604"/>
    <w:rsid w:val="00A51C3E"/>
    <w:rsid w:val="00A52C88"/>
    <w:rsid w:val="00A53F1E"/>
    <w:rsid w:val="00A546F3"/>
    <w:rsid w:val="00A54C2A"/>
    <w:rsid w:val="00A55CC2"/>
    <w:rsid w:val="00A5697D"/>
    <w:rsid w:val="00A56BAE"/>
    <w:rsid w:val="00A56C71"/>
    <w:rsid w:val="00A56F52"/>
    <w:rsid w:val="00A57320"/>
    <w:rsid w:val="00A573DC"/>
    <w:rsid w:val="00A57887"/>
    <w:rsid w:val="00A60BCD"/>
    <w:rsid w:val="00A64906"/>
    <w:rsid w:val="00A66211"/>
    <w:rsid w:val="00A66824"/>
    <w:rsid w:val="00A6740C"/>
    <w:rsid w:val="00A67E2C"/>
    <w:rsid w:val="00A70824"/>
    <w:rsid w:val="00A71BC5"/>
    <w:rsid w:val="00A71D88"/>
    <w:rsid w:val="00A72572"/>
    <w:rsid w:val="00A72B84"/>
    <w:rsid w:val="00A72F17"/>
    <w:rsid w:val="00A731EC"/>
    <w:rsid w:val="00A73200"/>
    <w:rsid w:val="00A751F9"/>
    <w:rsid w:val="00A759BB"/>
    <w:rsid w:val="00A75DF7"/>
    <w:rsid w:val="00A82A1B"/>
    <w:rsid w:val="00A82D05"/>
    <w:rsid w:val="00A835CF"/>
    <w:rsid w:val="00A860DE"/>
    <w:rsid w:val="00A860DF"/>
    <w:rsid w:val="00A867EB"/>
    <w:rsid w:val="00A8691B"/>
    <w:rsid w:val="00A87284"/>
    <w:rsid w:val="00A926FA"/>
    <w:rsid w:val="00A937AD"/>
    <w:rsid w:val="00A93829"/>
    <w:rsid w:val="00A93A3E"/>
    <w:rsid w:val="00A947DA"/>
    <w:rsid w:val="00A95CF7"/>
    <w:rsid w:val="00A965DE"/>
    <w:rsid w:val="00A96AD6"/>
    <w:rsid w:val="00A96D25"/>
    <w:rsid w:val="00A9700A"/>
    <w:rsid w:val="00AA0EE1"/>
    <w:rsid w:val="00AA1887"/>
    <w:rsid w:val="00AA1CF0"/>
    <w:rsid w:val="00AA1D96"/>
    <w:rsid w:val="00AA2AC9"/>
    <w:rsid w:val="00AA2B35"/>
    <w:rsid w:val="00AA334E"/>
    <w:rsid w:val="00AA3389"/>
    <w:rsid w:val="00AA638C"/>
    <w:rsid w:val="00AA6F6C"/>
    <w:rsid w:val="00AA792E"/>
    <w:rsid w:val="00AA7DEE"/>
    <w:rsid w:val="00AB0599"/>
    <w:rsid w:val="00AB3965"/>
    <w:rsid w:val="00AB3C44"/>
    <w:rsid w:val="00AB4B35"/>
    <w:rsid w:val="00AB52EC"/>
    <w:rsid w:val="00AB67CD"/>
    <w:rsid w:val="00AB7037"/>
    <w:rsid w:val="00AB788E"/>
    <w:rsid w:val="00AC0B45"/>
    <w:rsid w:val="00AC1545"/>
    <w:rsid w:val="00AC4B7B"/>
    <w:rsid w:val="00AC5452"/>
    <w:rsid w:val="00AC5756"/>
    <w:rsid w:val="00AC6322"/>
    <w:rsid w:val="00AD09E0"/>
    <w:rsid w:val="00AD2AAF"/>
    <w:rsid w:val="00AD2F92"/>
    <w:rsid w:val="00AD3F38"/>
    <w:rsid w:val="00AD400E"/>
    <w:rsid w:val="00AD43AA"/>
    <w:rsid w:val="00AD4F1B"/>
    <w:rsid w:val="00AD6A69"/>
    <w:rsid w:val="00AD6F88"/>
    <w:rsid w:val="00AD7D37"/>
    <w:rsid w:val="00AE0417"/>
    <w:rsid w:val="00AE1B0A"/>
    <w:rsid w:val="00AE1EFF"/>
    <w:rsid w:val="00AE3C42"/>
    <w:rsid w:val="00AE6AB8"/>
    <w:rsid w:val="00AE6E44"/>
    <w:rsid w:val="00AE7312"/>
    <w:rsid w:val="00AE7887"/>
    <w:rsid w:val="00AF2D50"/>
    <w:rsid w:val="00AF370D"/>
    <w:rsid w:val="00AF3B24"/>
    <w:rsid w:val="00AF5191"/>
    <w:rsid w:val="00AF51D9"/>
    <w:rsid w:val="00AF5781"/>
    <w:rsid w:val="00AF61F6"/>
    <w:rsid w:val="00AF6DA8"/>
    <w:rsid w:val="00AF7F10"/>
    <w:rsid w:val="00B0005A"/>
    <w:rsid w:val="00B00BD9"/>
    <w:rsid w:val="00B00BFD"/>
    <w:rsid w:val="00B00D5D"/>
    <w:rsid w:val="00B01C19"/>
    <w:rsid w:val="00B04D12"/>
    <w:rsid w:val="00B05CD4"/>
    <w:rsid w:val="00B10F7E"/>
    <w:rsid w:val="00B124B9"/>
    <w:rsid w:val="00B12CDF"/>
    <w:rsid w:val="00B153F9"/>
    <w:rsid w:val="00B16D4F"/>
    <w:rsid w:val="00B17953"/>
    <w:rsid w:val="00B216EE"/>
    <w:rsid w:val="00B22235"/>
    <w:rsid w:val="00B2468B"/>
    <w:rsid w:val="00B248FE"/>
    <w:rsid w:val="00B24943"/>
    <w:rsid w:val="00B24AE8"/>
    <w:rsid w:val="00B276B8"/>
    <w:rsid w:val="00B30436"/>
    <w:rsid w:val="00B30F70"/>
    <w:rsid w:val="00B31939"/>
    <w:rsid w:val="00B32038"/>
    <w:rsid w:val="00B3479E"/>
    <w:rsid w:val="00B348F5"/>
    <w:rsid w:val="00B3523C"/>
    <w:rsid w:val="00B353BE"/>
    <w:rsid w:val="00B35E6E"/>
    <w:rsid w:val="00B36212"/>
    <w:rsid w:val="00B374DD"/>
    <w:rsid w:val="00B37E11"/>
    <w:rsid w:val="00B40848"/>
    <w:rsid w:val="00B41138"/>
    <w:rsid w:val="00B42C51"/>
    <w:rsid w:val="00B443FF"/>
    <w:rsid w:val="00B4508A"/>
    <w:rsid w:val="00B458A4"/>
    <w:rsid w:val="00B45C30"/>
    <w:rsid w:val="00B46EF7"/>
    <w:rsid w:val="00B47A36"/>
    <w:rsid w:val="00B5027B"/>
    <w:rsid w:val="00B5056F"/>
    <w:rsid w:val="00B5098A"/>
    <w:rsid w:val="00B517BE"/>
    <w:rsid w:val="00B51D69"/>
    <w:rsid w:val="00B53361"/>
    <w:rsid w:val="00B535B7"/>
    <w:rsid w:val="00B53CA8"/>
    <w:rsid w:val="00B54A28"/>
    <w:rsid w:val="00B55DA1"/>
    <w:rsid w:val="00B562F3"/>
    <w:rsid w:val="00B62334"/>
    <w:rsid w:val="00B624E7"/>
    <w:rsid w:val="00B65BD1"/>
    <w:rsid w:val="00B662F1"/>
    <w:rsid w:val="00B66E1A"/>
    <w:rsid w:val="00B709FB"/>
    <w:rsid w:val="00B71153"/>
    <w:rsid w:val="00B72777"/>
    <w:rsid w:val="00B72DA6"/>
    <w:rsid w:val="00B7392E"/>
    <w:rsid w:val="00B73C3C"/>
    <w:rsid w:val="00B74C0E"/>
    <w:rsid w:val="00B75024"/>
    <w:rsid w:val="00B75919"/>
    <w:rsid w:val="00B76B6D"/>
    <w:rsid w:val="00B77222"/>
    <w:rsid w:val="00B811E0"/>
    <w:rsid w:val="00B81D62"/>
    <w:rsid w:val="00B835B1"/>
    <w:rsid w:val="00B83F2C"/>
    <w:rsid w:val="00B84600"/>
    <w:rsid w:val="00B84740"/>
    <w:rsid w:val="00B84F20"/>
    <w:rsid w:val="00B9092E"/>
    <w:rsid w:val="00B917B0"/>
    <w:rsid w:val="00B94726"/>
    <w:rsid w:val="00B9765D"/>
    <w:rsid w:val="00B97664"/>
    <w:rsid w:val="00BA0C79"/>
    <w:rsid w:val="00BA3618"/>
    <w:rsid w:val="00BA386F"/>
    <w:rsid w:val="00BA3B35"/>
    <w:rsid w:val="00BA4C12"/>
    <w:rsid w:val="00BA4C86"/>
    <w:rsid w:val="00BA4D2E"/>
    <w:rsid w:val="00BA5214"/>
    <w:rsid w:val="00BA6B3E"/>
    <w:rsid w:val="00BA777B"/>
    <w:rsid w:val="00BA7D10"/>
    <w:rsid w:val="00BB1B7C"/>
    <w:rsid w:val="00BB452B"/>
    <w:rsid w:val="00BB472D"/>
    <w:rsid w:val="00BB4A5E"/>
    <w:rsid w:val="00BB550B"/>
    <w:rsid w:val="00BB7FD6"/>
    <w:rsid w:val="00BC138E"/>
    <w:rsid w:val="00BC18AB"/>
    <w:rsid w:val="00BC2012"/>
    <w:rsid w:val="00BC2D3B"/>
    <w:rsid w:val="00BC45F4"/>
    <w:rsid w:val="00BC4646"/>
    <w:rsid w:val="00BC4DE6"/>
    <w:rsid w:val="00BC5FD2"/>
    <w:rsid w:val="00BC641F"/>
    <w:rsid w:val="00BC6F3A"/>
    <w:rsid w:val="00BD060E"/>
    <w:rsid w:val="00BD1B74"/>
    <w:rsid w:val="00BD26BC"/>
    <w:rsid w:val="00BD2FEB"/>
    <w:rsid w:val="00BD3426"/>
    <w:rsid w:val="00BD39BE"/>
    <w:rsid w:val="00BD46A4"/>
    <w:rsid w:val="00BD47F5"/>
    <w:rsid w:val="00BD4A39"/>
    <w:rsid w:val="00BD4BD7"/>
    <w:rsid w:val="00BD4C91"/>
    <w:rsid w:val="00BD5D27"/>
    <w:rsid w:val="00BD6740"/>
    <w:rsid w:val="00BD701D"/>
    <w:rsid w:val="00BD7261"/>
    <w:rsid w:val="00BE1299"/>
    <w:rsid w:val="00BE290D"/>
    <w:rsid w:val="00BE2A75"/>
    <w:rsid w:val="00BE354A"/>
    <w:rsid w:val="00BE39B8"/>
    <w:rsid w:val="00BE70B0"/>
    <w:rsid w:val="00BF0F0B"/>
    <w:rsid w:val="00BF1160"/>
    <w:rsid w:val="00BF2196"/>
    <w:rsid w:val="00BF23F5"/>
    <w:rsid w:val="00BF2AD2"/>
    <w:rsid w:val="00BF3B29"/>
    <w:rsid w:val="00BF4C97"/>
    <w:rsid w:val="00BF4D5B"/>
    <w:rsid w:val="00BF4ED9"/>
    <w:rsid w:val="00BF58C9"/>
    <w:rsid w:val="00BF5968"/>
    <w:rsid w:val="00BF6EA8"/>
    <w:rsid w:val="00BF7229"/>
    <w:rsid w:val="00BF7DC5"/>
    <w:rsid w:val="00C004BD"/>
    <w:rsid w:val="00C004C5"/>
    <w:rsid w:val="00C01C7A"/>
    <w:rsid w:val="00C01E5C"/>
    <w:rsid w:val="00C02D2D"/>
    <w:rsid w:val="00C03FEC"/>
    <w:rsid w:val="00C04103"/>
    <w:rsid w:val="00C0446D"/>
    <w:rsid w:val="00C04894"/>
    <w:rsid w:val="00C04E6A"/>
    <w:rsid w:val="00C05872"/>
    <w:rsid w:val="00C06C69"/>
    <w:rsid w:val="00C070D2"/>
    <w:rsid w:val="00C12CF3"/>
    <w:rsid w:val="00C1340B"/>
    <w:rsid w:val="00C1394B"/>
    <w:rsid w:val="00C14387"/>
    <w:rsid w:val="00C14956"/>
    <w:rsid w:val="00C14D1E"/>
    <w:rsid w:val="00C161CC"/>
    <w:rsid w:val="00C16552"/>
    <w:rsid w:val="00C16863"/>
    <w:rsid w:val="00C200E5"/>
    <w:rsid w:val="00C20486"/>
    <w:rsid w:val="00C20840"/>
    <w:rsid w:val="00C21D4C"/>
    <w:rsid w:val="00C22681"/>
    <w:rsid w:val="00C23ACA"/>
    <w:rsid w:val="00C246F6"/>
    <w:rsid w:val="00C24AA1"/>
    <w:rsid w:val="00C25D50"/>
    <w:rsid w:val="00C25ECD"/>
    <w:rsid w:val="00C309BC"/>
    <w:rsid w:val="00C31B63"/>
    <w:rsid w:val="00C328B7"/>
    <w:rsid w:val="00C32DA2"/>
    <w:rsid w:val="00C332DE"/>
    <w:rsid w:val="00C34B65"/>
    <w:rsid w:val="00C35675"/>
    <w:rsid w:val="00C36079"/>
    <w:rsid w:val="00C363DA"/>
    <w:rsid w:val="00C3765B"/>
    <w:rsid w:val="00C40490"/>
    <w:rsid w:val="00C411F9"/>
    <w:rsid w:val="00C416EA"/>
    <w:rsid w:val="00C41C76"/>
    <w:rsid w:val="00C41F49"/>
    <w:rsid w:val="00C43DF8"/>
    <w:rsid w:val="00C441AE"/>
    <w:rsid w:val="00C44678"/>
    <w:rsid w:val="00C45571"/>
    <w:rsid w:val="00C4689E"/>
    <w:rsid w:val="00C50AFB"/>
    <w:rsid w:val="00C50C38"/>
    <w:rsid w:val="00C51215"/>
    <w:rsid w:val="00C51301"/>
    <w:rsid w:val="00C5182F"/>
    <w:rsid w:val="00C51DD3"/>
    <w:rsid w:val="00C52C57"/>
    <w:rsid w:val="00C53AE4"/>
    <w:rsid w:val="00C53BEB"/>
    <w:rsid w:val="00C548B0"/>
    <w:rsid w:val="00C54EFD"/>
    <w:rsid w:val="00C55160"/>
    <w:rsid w:val="00C61B8E"/>
    <w:rsid w:val="00C62970"/>
    <w:rsid w:val="00C62BBB"/>
    <w:rsid w:val="00C64776"/>
    <w:rsid w:val="00C64C32"/>
    <w:rsid w:val="00C64EE5"/>
    <w:rsid w:val="00C65387"/>
    <w:rsid w:val="00C667ED"/>
    <w:rsid w:val="00C66D09"/>
    <w:rsid w:val="00C67E01"/>
    <w:rsid w:val="00C704B3"/>
    <w:rsid w:val="00C7069A"/>
    <w:rsid w:val="00C70AA6"/>
    <w:rsid w:val="00C71005"/>
    <w:rsid w:val="00C71472"/>
    <w:rsid w:val="00C719B7"/>
    <w:rsid w:val="00C73A03"/>
    <w:rsid w:val="00C74972"/>
    <w:rsid w:val="00C74A33"/>
    <w:rsid w:val="00C758CA"/>
    <w:rsid w:val="00C76B43"/>
    <w:rsid w:val="00C807AB"/>
    <w:rsid w:val="00C80CFB"/>
    <w:rsid w:val="00C81825"/>
    <w:rsid w:val="00C81EDB"/>
    <w:rsid w:val="00C830DC"/>
    <w:rsid w:val="00C8349B"/>
    <w:rsid w:val="00C83D74"/>
    <w:rsid w:val="00C8711C"/>
    <w:rsid w:val="00C871A6"/>
    <w:rsid w:val="00C87C22"/>
    <w:rsid w:val="00C87E21"/>
    <w:rsid w:val="00C90580"/>
    <w:rsid w:val="00C909CB"/>
    <w:rsid w:val="00C917B2"/>
    <w:rsid w:val="00C91DD0"/>
    <w:rsid w:val="00C92B97"/>
    <w:rsid w:val="00C92EC4"/>
    <w:rsid w:val="00C93892"/>
    <w:rsid w:val="00C93E5C"/>
    <w:rsid w:val="00C9507E"/>
    <w:rsid w:val="00C9513F"/>
    <w:rsid w:val="00C95708"/>
    <w:rsid w:val="00C96CE4"/>
    <w:rsid w:val="00CA1F98"/>
    <w:rsid w:val="00CA30A3"/>
    <w:rsid w:val="00CA3FBD"/>
    <w:rsid w:val="00CA5095"/>
    <w:rsid w:val="00CA5490"/>
    <w:rsid w:val="00CA5C10"/>
    <w:rsid w:val="00CA5FB7"/>
    <w:rsid w:val="00CA69FF"/>
    <w:rsid w:val="00CA763B"/>
    <w:rsid w:val="00CA763D"/>
    <w:rsid w:val="00CA76B6"/>
    <w:rsid w:val="00CB093E"/>
    <w:rsid w:val="00CB2A39"/>
    <w:rsid w:val="00CB48CA"/>
    <w:rsid w:val="00CB5462"/>
    <w:rsid w:val="00CB67D3"/>
    <w:rsid w:val="00CB6F41"/>
    <w:rsid w:val="00CB792E"/>
    <w:rsid w:val="00CC029F"/>
    <w:rsid w:val="00CC153F"/>
    <w:rsid w:val="00CC2110"/>
    <w:rsid w:val="00CC303A"/>
    <w:rsid w:val="00CC3C71"/>
    <w:rsid w:val="00CC3DB1"/>
    <w:rsid w:val="00CC422B"/>
    <w:rsid w:val="00CC4623"/>
    <w:rsid w:val="00CC4EA2"/>
    <w:rsid w:val="00CC5F5A"/>
    <w:rsid w:val="00CC5FEB"/>
    <w:rsid w:val="00CD0428"/>
    <w:rsid w:val="00CD0498"/>
    <w:rsid w:val="00CD0C6B"/>
    <w:rsid w:val="00CD0DA5"/>
    <w:rsid w:val="00CD19D4"/>
    <w:rsid w:val="00CD2380"/>
    <w:rsid w:val="00CD2F36"/>
    <w:rsid w:val="00CD37E5"/>
    <w:rsid w:val="00CD43E7"/>
    <w:rsid w:val="00CD4835"/>
    <w:rsid w:val="00CD55FA"/>
    <w:rsid w:val="00CD7A2C"/>
    <w:rsid w:val="00CE018D"/>
    <w:rsid w:val="00CE18F2"/>
    <w:rsid w:val="00CE23A4"/>
    <w:rsid w:val="00CE494C"/>
    <w:rsid w:val="00CE54F7"/>
    <w:rsid w:val="00CE5D56"/>
    <w:rsid w:val="00CE69F2"/>
    <w:rsid w:val="00CE7487"/>
    <w:rsid w:val="00CF0E4D"/>
    <w:rsid w:val="00CF1B82"/>
    <w:rsid w:val="00CF2E13"/>
    <w:rsid w:val="00CF35D9"/>
    <w:rsid w:val="00CF3875"/>
    <w:rsid w:val="00CF4602"/>
    <w:rsid w:val="00CF51E4"/>
    <w:rsid w:val="00CF63A7"/>
    <w:rsid w:val="00CF6F81"/>
    <w:rsid w:val="00CF7B0A"/>
    <w:rsid w:val="00D00A35"/>
    <w:rsid w:val="00D0141D"/>
    <w:rsid w:val="00D01790"/>
    <w:rsid w:val="00D01800"/>
    <w:rsid w:val="00D02BAB"/>
    <w:rsid w:val="00D03FAD"/>
    <w:rsid w:val="00D043D6"/>
    <w:rsid w:val="00D05BA1"/>
    <w:rsid w:val="00D05CB9"/>
    <w:rsid w:val="00D05FB7"/>
    <w:rsid w:val="00D06062"/>
    <w:rsid w:val="00D06972"/>
    <w:rsid w:val="00D078BD"/>
    <w:rsid w:val="00D07E0B"/>
    <w:rsid w:val="00D07F0F"/>
    <w:rsid w:val="00D113CD"/>
    <w:rsid w:val="00D117B1"/>
    <w:rsid w:val="00D11A02"/>
    <w:rsid w:val="00D137F7"/>
    <w:rsid w:val="00D14184"/>
    <w:rsid w:val="00D156D8"/>
    <w:rsid w:val="00D1747E"/>
    <w:rsid w:val="00D17DBF"/>
    <w:rsid w:val="00D17DEA"/>
    <w:rsid w:val="00D200EB"/>
    <w:rsid w:val="00D20EEA"/>
    <w:rsid w:val="00D23F7F"/>
    <w:rsid w:val="00D24593"/>
    <w:rsid w:val="00D25231"/>
    <w:rsid w:val="00D25BAB"/>
    <w:rsid w:val="00D31137"/>
    <w:rsid w:val="00D31F6B"/>
    <w:rsid w:val="00D33081"/>
    <w:rsid w:val="00D332AF"/>
    <w:rsid w:val="00D33E3A"/>
    <w:rsid w:val="00D37913"/>
    <w:rsid w:val="00D403F7"/>
    <w:rsid w:val="00D40FE2"/>
    <w:rsid w:val="00D410BE"/>
    <w:rsid w:val="00D41455"/>
    <w:rsid w:val="00D42F5A"/>
    <w:rsid w:val="00D43637"/>
    <w:rsid w:val="00D43B1A"/>
    <w:rsid w:val="00D44390"/>
    <w:rsid w:val="00D449D1"/>
    <w:rsid w:val="00D45962"/>
    <w:rsid w:val="00D46183"/>
    <w:rsid w:val="00D507A1"/>
    <w:rsid w:val="00D52159"/>
    <w:rsid w:val="00D522C4"/>
    <w:rsid w:val="00D525A2"/>
    <w:rsid w:val="00D53D1B"/>
    <w:rsid w:val="00D53EC3"/>
    <w:rsid w:val="00D55008"/>
    <w:rsid w:val="00D55048"/>
    <w:rsid w:val="00D5583A"/>
    <w:rsid w:val="00D57F13"/>
    <w:rsid w:val="00D64724"/>
    <w:rsid w:val="00D66A47"/>
    <w:rsid w:val="00D66C1C"/>
    <w:rsid w:val="00D71D1A"/>
    <w:rsid w:val="00D722A2"/>
    <w:rsid w:val="00D726FF"/>
    <w:rsid w:val="00D7285B"/>
    <w:rsid w:val="00D73534"/>
    <w:rsid w:val="00D74504"/>
    <w:rsid w:val="00D74B6D"/>
    <w:rsid w:val="00D756E2"/>
    <w:rsid w:val="00D75C68"/>
    <w:rsid w:val="00D75C76"/>
    <w:rsid w:val="00D7606D"/>
    <w:rsid w:val="00D774BE"/>
    <w:rsid w:val="00D80C57"/>
    <w:rsid w:val="00D80E6E"/>
    <w:rsid w:val="00D81BCE"/>
    <w:rsid w:val="00D825E3"/>
    <w:rsid w:val="00D82955"/>
    <w:rsid w:val="00D835B9"/>
    <w:rsid w:val="00D83E5B"/>
    <w:rsid w:val="00D8434F"/>
    <w:rsid w:val="00D85C26"/>
    <w:rsid w:val="00D87904"/>
    <w:rsid w:val="00D900E3"/>
    <w:rsid w:val="00D902A5"/>
    <w:rsid w:val="00D94255"/>
    <w:rsid w:val="00D94AB5"/>
    <w:rsid w:val="00D962CC"/>
    <w:rsid w:val="00D977C5"/>
    <w:rsid w:val="00DA10EF"/>
    <w:rsid w:val="00DA1B26"/>
    <w:rsid w:val="00DA1E9B"/>
    <w:rsid w:val="00DA2D47"/>
    <w:rsid w:val="00DA2E92"/>
    <w:rsid w:val="00DA2F61"/>
    <w:rsid w:val="00DA32ED"/>
    <w:rsid w:val="00DA361F"/>
    <w:rsid w:val="00DA3D22"/>
    <w:rsid w:val="00DA3D77"/>
    <w:rsid w:val="00DA6F88"/>
    <w:rsid w:val="00DA707D"/>
    <w:rsid w:val="00DA7979"/>
    <w:rsid w:val="00DB044C"/>
    <w:rsid w:val="00DB0908"/>
    <w:rsid w:val="00DB1231"/>
    <w:rsid w:val="00DB15CC"/>
    <w:rsid w:val="00DB167E"/>
    <w:rsid w:val="00DB2008"/>
    <w:rsid w:val="00DB2828"/>
    <w:rsid w:val="00DB3681"/>
    <w:rsid w:val="00DB3A9B"/>
    <w:rsid w:val="00DB512C"/>
    <w:rsid w:val="00DB5439"/>
    <w:rsid w:val="00DB60BE"/>
    <w:rsid w:val="00DB6F36"/>
    <w:rsid w:val="00DB6F7A"/>
    <w:rsid w:val="00DB6FBB"/>
    <w:rsid w:val="00DB74F5"/>
    <w:rsid w:val="00DC0102"/>
    <w:rsid w:val="00DC15DC"/>
    <w:rsid w:val="00DC1BD5"/>
    <w:rsid w:val="00DC226C"/>
    <w:rsid w:val="00DC29FA"/>
    <w:rsid w:val="00DC39DB"/>
    <w:rsid w:val="00DC3A4F"/>
    <w:rsid w:val="00DC3D1C"/>
    <w:rsid w:val="00DC3E66"/>
    <w:rsid w:val="00DC5C4E"/>
    <w:rsid w:val="00DC6254"/>
    <w:rsid w:val="00DC69BC"/>
    <w:rsid w:val="00DC6CAE"/>
    <w:rsid w:val="00DC752E"/>
    <w:rsid w:val="00DD00F2"/>
    <w:rsid w:val="00DD04D2"/>
    <w:rsid w:val="00DD17A0"/>
    <w:rsid w:val="00DD2460"/>
    <w:rsid w:val="00DD2719"/>
    <w:rsid w:val="00DD33FD"/>
    <w:rsid w:val="00DD43DF"/>
    <w:rsid w:val="00DD4CFE"/>
    <w:rsid w:val="00DD5B3D"/>
    <w:rsid w:val="00DD6DAD"/>
    <w:rsid w:val="00DD7192"/>
    <w:rsid w:val="00DE18EA"/>
    <w:rsid w:val="00DE2C48"/>
    <w:rsid w:val="00DE34DC"/>
    <w:rsid w:val="00DE401E"/>
    <w:rsid w:val="00DE5692"/>
    <w:rsid w:val="00DE7920"/>
    <w:rsid w:val="00DF1384"/>
    <w:rsid w:val="00DF1474"/>
    <w:rsid w:val="00DF1638"/>
    <w:rsid w:val="00DF182A"/>
    <w:rsid w:val="00DF22FA"/>
    <w:rsid w:val="00DF29D5"/>
    <w:rsid w:val="00DF2E46"/>
    <w:rsid w:val="00DF3603"/>
    <w:rsid w:val="00DF36EB"/>
    <w:rsid w:val="00DF4B94"/>
    <w:rsid w:val="00DF502B"/>
    <w:rsid w:val="00DF6297"/>
    <w:rsid w:val="00DF6393"/>
    <w:rsid w:val="00DF6B76"/>
    <w:rsid w:val="00DF77FF"/>
    <w:rsid w:val="00DF7BF8"/>
    <w:rsid w:val="00E004BC"/>
    <w:rsid w:val="00E0080D"/>
    <w:rsid w:val="00E01080"/>
    <w:rsid w:val="00E016B9"/>
    <w:rsid w:val="00E0173D"/>
    <w:rsid w:val="00E0307E"/>
    <w:rsid w:val="00E03500"/>
    <w:rsid w:val="00E040EB"/>
    <w:rsid w:val="00E0482C"/>
    <w:rsid w:val="00E05135"/>
    <w:rsid w:val="00E065CF"/>
    <w:rsid w:val="00E06BFC"/>
    <w:rsid w:val="00E07869"/>
    <w:rsid w:val="00E10D91"/>
    <w:rsid w:val="00E10E8D"/>
    <w:rsid w:val="00E112EC"/>
    <w:rsid w:val="00E12276"/>
    <w:rsid w:val="00E12956"/>
    <w:rsid w:val="00E12ECD"/>
    <w:rsid w:val="00E12F54"/>
    <w:rsid w:val="00E130D5"/>
    <w:rsid w:val="00E138A1"/>
    <w:rsid w:val="00E13C91"/>
    <w:rsid w:val="00E1461D"/>
    <w:rsid w:val="00E14E11"/>
    <w:rsid w:val="00E15B95"/>
    <w:rsid w:val="00E16A58"/>
    <w:rsid w:val="00E21B5B"/>
    <w:rsid w:val="00E249C9"/>
    <w:rsid w:val="00E24D88"/>
    <w:rsid w:val="00E24E0E"/>
    <w:rsid w:val="00E2525A"/>
    <w:rsid w:val="00E253A1"/>
    <w:rsid w:val="00E26080"/>
    <w:rsid w:val="00E264D7"/>
    <w:rsid w:val="00E27923"/>
    <w:rsid w:val="00E27F82"/>
    <w:rsid w:val="00E31742"/>
    <w:rsid w:val="00E32961"/>
    <w:rsid w:val="00E35D73"/>
    <w:rsid w:val="00E36B4D"/>
    <w:rsid w:val="00E36CB2"/>
    <w:rsid w:val="00E42E75"/>
    <w:rsid w:val="00E4389F"/>
    <w:rsid w:val="00E4407F"/>
    <w:rsid w:val="00E4750D"/>
    <w:rsid w:val="00E51D13"/>
    <w:rsid w:val="00E5206F"/>
    <w:rsid w:val="00E52C6F"/>
    <w:rsid w:val="00E53A0B"/>
    <w:rsid w:val="00E5468B"/>
    <w:rsid w:val="00E568A8"/>
    <w:rsid w:val="00E57918"/>
    <w:rsid w:val="00E60CF3"/>
    <w:rsid w:val="00E6120B"/>
    <w:rsid w:val="00E636EE"/>
    <w:rsid w:val="00E64808"/>
    <w:rsid w:val="00E649BD"/>
    <w:rsid w:val="00E64D46"/>
    <w:rsid w:val="00E6548F"/>
    <w:rsid w:val="00E67E2F"/>
    <w:rsid w:val="00E70096"/>
    <w:rsid w:val="00E714B9"/>
    <w:rsid w:val="00E718B3"/>
    <w:rsid w:val="00E71BBE"/>
    <w:rsid w:val="00E7422C"/>
    <w:rsid w:val="00E74247"/>
    <w:rsid w:val="00E7439D"/>
    <w:rsid w:val="00E8016A"/>
    <w:rsid w:val="00E825B9"/>
    <w:rsid w:val="00E828BD"/>
    <w:rsid w:val="00E843BA"/>
    <w:rsid w:val="00E84AEF"/>
    <w:rsid w:val="00E860B1"/>
    <w:rsid w:val="00E867BC"/>
    <w:rsid w:val="00E86CBB"/>
    <w:rsid w:val="00E91152"/>
    <w:rsid w:val="00E91558"/>
    <w:rsid w:val="00E91739"/>
    <w:rsid w:val="00E91BF2"/>
    <w:rsid w:val="00E9255F"/>
    <w:rsid w:val="00E92EA2"/>
    <w:rsid w:val="00E92EC0"/>
    <w:rsid w:val="00E9316F"/>
    <w:rsid w:val="00E942DD"/>
    <w:rsid w:val="00E94903"/>
    <w:rsid w:val="00E94A88"/>
    <w:rsid w:val="00E95621"/>
    <w:rsid w:val="00E95D2A"/>
    <w:rsid w:val="00E977CC"/>
    <w:rsid w:val="00EA05F6"/>
    <w:rsid w:val="00EA0F77"/>
    <w:rsid w:val="00EA14D1"/>
    <w:rsid w:val="00EA1A08"/>
    <w:rsid w:val="00EA3F61"/>
    <w:rsid w:val="00EA5F64"/>
    <w:rsid w:val="00EA6A3A"/>
    <w:rsid w:val="00EB019B"/>
    <w:rsid w:val="00EB1417"/>
    <w:rsid w:val="00EB147F"/>
    <w:rsid w:val="00EB170B"/>
    <w:rsid w:val="00EB2510"/>
    <w:rsid w:val="00EB43D1"/>
    <w:rsid w:val="00EB442E"/>
    <w:rsid w:val="00EB4867"/>
    <w:rsid w:val="00EB51AE"/>
    <w:rsid w:val="00EB6422"/>
    <w:rsid w:val="00EB64A8"/>
    <w:rsid w:val="00EC5C41"/>
    <w:rsid w:val="00EC5F1E"/>
    <w:rsid w:val="00ED179A"/>
    <w:rsid w:val="00ED1993"/>
    <w:rsid w:val="00ED1C26"/>
    <w:rsid w:val="00ED26D9"/>
    <w:rsid w:val="00ED2EDC"/>
    <w:rsid w:val="00ED3432"/>
    <w:rsid w:val="00ED368D"/>
    <w:rsid w:val="00ED3BDC"/>
    <w:rsid w:val="00ED56E1"/>
    <w:rsid w:val="00ED7A10"/>
    <w:rsid w:val="00EE12FC"/>
    <w:rsid w:val="00EE228B"/>
    <w:rsid w:val="00EE24BF"/>
    <w:rsid w:val="00EE2A98"/>
    <w:rsid w:val="00EE4C3B"/>
    <w:rsid w:val="00EE6D40"/>
    <w:rsid w:val="00EF1F78"/>
    <w:rsid w:val="00EF2A5B"/>
    <w:rsid w:val="00EF2D9A"/>
    <w:rsid w:val="00EF4005"/>
    <w:rsid w:val="00EF4308"/>
    <w:rsid w:val="00EF55A7"/>
    <w:rsid w:val="00EF6E14"/>
    <w:rsid w:val="00EF6FFB"/>
    <w:rsid w:val="00EF71AF"/>
    <w:rsid w:val="00F005B5"/>
    <w:rsid w:val="00F00CC1"/>
    <w:rsid w:val="00F02BE8"/>
    <w:rsid w:val="00F03654"/>
    <w:rsid w:val="00F048A1"/>
    <w:rsid w:val="00F04F14"/>
    <w:rsid w:val="00F072B3"/>
    <w:rsid w:val="00F0746A"/>
    <w:rsid w:val="00F07E72"/>
    <w:rsid w:val="00F13716"/>
    <w:rsid w:val="00F137A4"/>
    <w:rsid w:val="00F14755"/>
    <w:rsid w:val="00F15F2A"/>
    <w:rsid w:val="00F16267"/>
    <w:rsid w:val="00F17EF8"/>
    <w:rsid w:val="00F22829"/>
    <w:rsid w:val="00F22B76"/>
    <w:rsid w:val="00F23956"/>
    <w:rsid w:val="00F23F3D"/>
    <w:rsid w:val="00F24D2E"/>
    <w:rsid w:val="00F2504E"/>
    <w:rsid w:val="00F3177F"/>
    <w:rsid w:val="00F31802"/>
    <w:rsid w:val="00F322B8"/>
    <w:rsid w:val="00F323F5"/>
    <w:rsid w:val="00F325B4"/>
    <w:rsid w:val="00F33E0F"/>
    <w:rsid w:val="00F34DC5"/>
    <w:rsid w:val="00F3531D"/>
    <w:rsid w:val="00F35F2A"/>
    <w:rsid w:val="00F361AE"/>
    <w:rsid w:val="00F365A1"/>
    <w:rsid w:val="00F369C2"/>
    <w:rsid w:val="00F37252"/>
    <w:rsid w:val="00F4066E"/>
    <w:rsid w:val="00F40F61"/>
    <w:rsid w:val="00F40FD5"/>
    <w:rsid w:val="00F43618"/>
    <w:rsid w:val="00F438AE"/>
    <w:rsid w:val="00F4559F"/>
    <w:rsid w:val="00F45B87"/>
    <w:rsid w:val="00F45C5E"/>
    <w:rsid w:val="00F467D7"/>
    <w:rsid w:val="00F469A2"/>
    <w:rsid w:val="00F4739D"/>
    <w:rsid w:val="00F4759A"/>
    <w:rsid w:val="00F50966"/>
    <w:rsid w:val="00F519BE"/>
    <w:rsid w:val="00F52D3B"/>
    <w:rsid w:val="00F53F2F"/>
    <w:rsid w:val="00F541EF"/>
    <w:rsid w:val="00F565E9"/>
    <w:rsid w:val="00F56D75"/>
    <w:rsid w:val="00F56DF9"/>
    <w:rsid w:val="00F57A2D"/>
    <w:rsid w:val="00F61301"/>
    <w:rsid w:val="00F644E4"/>
    <w:rsid w:val="00F645C9"/>
    <w:rsid w:val="00F64A75"/>
    <w:rsid w:val="00F64B5C"/>
    <w:rsid w:val="00F65397"/>
    <w:rsid w:val="00F65D75"/>
    <w:rsid w:val="00F662F3"/>
    <w:rsid w:val="00F6663E"/>
    <w:rsid w:val="00F671B0"/>
    <w:rsid w:val="00F67CC9"/>
    <w:rsid w:val="00F7021A"/>
    <w:rsid w:val="00F7243B"/>
    <w:rsid w:val="00F738F9"/>
    <w:rsid w:val="00F73FBD"/>
    <w:rsid w:val="00F757FE"/>
    <w:rsid w:val="00F777B1"/>
    <w:rsid w:val="00F77FED"/>
    <w:rsid w:val="00F80BE2"/>
    <w:rsid w:val="00F8178C"/>
    <w:rsid w:val="00F82615"/>
    <w:rsid w:val="00F82820"/>
    <w:rsid w:val="00F84D80"/>
    <w:rsid w:val="00F85101"/>
    <w:rsid w:val="00F8569A"/>
    <w:rsid w:val="00F865BA"/>
    <w:rsid w:val="00F90147"/>
    <w:rsid w:val="00F90D34"/>
    <w:rsid w:val="00F91864"/>
    <w:rsid w:val="00F933DF"/>
    <w:rsid w:val="00F946B4"/>
    <w:rsid w:val="00F958EF"/>
    <w:rsid w:val="00F960A3"/>
    <w:rsid w:val="00F960BE"/>
    <w:rsid w:val="00F962E0"/>
    <w:rsid w:val="00FA431B"/>
    <w:rsid w:val="00FA43E2"/>
    <w:rsid w:val="00FA560D"/>
    <w:rsid w:val="00FA6345"/>
    <w:rsid w:val="00FA6BF5"/>
    <w:rsid w:val="00FB19E2"/>
    <w:rsid w:val="00FB1F6F"/>
    <w:rsid w:val="00FB3200"/>
    <w:rsid w:val="00FB3C8E"/>
    <w:rsid w:val="00FB3CD0"/>
    <w:rsid w:val="00FB3F83"/>
    <w:rsid w:val="00FB4097"/>
    <w:rsid w:val="00FB485C"/>
    <w:rsid w:val="00FB4B94"/>
    <w:rsid w:val="00FC099F"/>
    <w:rsid w:val="00FC20B1"/>
    <w:rsid w:val="00FC2FC9"/>
    <w:rsid w:val="00FC6E84"/>
    <w:rsid w:val="00FC7428"/>
    <w:rsid w:val="00FD0634"/>
    <w:rsid w:val="00FD0DC5"/>
    <w:rsid w:val="00FD0F68"/>
    <w:rsid w:val="00FD1DE3"/>
    <w:rsid w:val="00FD1E5F"/>
    <w:rsid w:val="00FD4A22"/>
    <w:rsid w:val="00FD550D"/>
    <w:rsid w:val="00FD58A4"/>
    <w:rsid w:val="00FD6C4C"/>
    <w:rsid w:val="00FD795D"/>
    <w:rsid w:val="00FD7B2D"/>
    <w:rsid w:val="00FE0BF7"/>
    <w:rsid w:val="00FE12AE"/>
    <w:rsid w:val="00FE1E4B"/>
    <w:rsid w:val="00FE284F"/>
    <w:rsid w:val="00FE2BD3"/>
    <w:rsid w:val="00FE2F25"/>
    <w:rsid w:val="00FE2F88"/>
    <w:rsid w:val="00FE3664"/>
    <w:rsid w:val="00FE3F79"/>
    <w:rsid w:val="00FE4478"/>
    <w:rsid w:val="00FE55FE"/>
    <w:rsid w:val="00FE5880"/>
    <w:rsid w:val="00FE5D14"/>
    <w:rsid w:val="00FE75DF"/>
    <w:rsid w:val="00FF0F73"/>
    <w:rsid w:val="00FF1579"/>
    <w:rsid w:val="00FF22CD"/>
    <w:rsid w:val="00FF2502"/>
    <w:rsid w:val="00FF4A5E"/>
    <w:rsid w:val="00FF4C4F"/>
    <w:rsid w:val="00FF4CD5"/>
    <w:rsid w:val="00FF5A8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4.rada" TargetMode="External"/><Relationship Id="rId18" Type="http://schemas.openxmlformats.org/officeDocument/2006/relationships/hyperlink" Target="http://zakon2.rada.gov.ua/laws/" TargetMode="External"/><Relationship Id="rId26" Type="http://schemas.openxmlformats.org/officeDocument/2006/relationships/hyperlink" Target="http://uam.kneu.kiev.ua/rus/content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uam.kneu.kiev.ua/rus/content/standarts/esomar/5.php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zakon4.rada.gov.ua/" TargetMode="External"/><Relationship Id="rId17" Type="http://schemas.openxmlformats.org/officeDocument/2006/relationships/hyperlink" Target="http://zakon2.rada.gov.ua/laws/show/113/2001" TargetMode="External"/><Relationship Id="rId25" Type="http://schemas.openxmlformats.org/officeDocument/2006/relationships/hyperlink" Target="http://uam.kneu.kiev.ua/rus/%20content/standarts/esomar/7.php" TargetMode="External"/><Relationship Id="rId33" Type="http://schemas.openxmlformats.org/officeDocument/2006/relationships/hyperlink" Target="http://www.uadm.com.ua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" TargetMode="External"/><Relationship Id="rId20" Type="http://schemas.openxmlformats.org/officeDocument/2006/relationships/hyperlink" Target="http://uam.kneu.kiev.ua/rus/content/" TargetMode="External"/><Relationship Id="rId29" Type="http://schemas.openxmlformats.org/officeDocument/2006/relationships/hyperlink" Target="https://www.ama.or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254%D0%BA/96-%D0%B2%D1%80" TargetMode="External"/><Relationship Id="rId24" Type="http://schemas.openxmlformats.org/officeDocument/2006/relationships/hyperlink" Target="http://uam.kneu.kiev.ua/rus/%20content/standarts/" TargetMode="External"/><Relationship Id="rId32" Type="http://schemas.openxmlformats.org/officeDocument/2006/relationships/hyperlink" Target="http://www.outdoor.org.ua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akon4.rada.gov.ua/laws/show/46-93" TargetMode="External"/><Relationship Id="rId23" Type="http://schemas.openxmlformats.org/officeDocument/2006/relationships/hyperlink" Target="http://uam.kneu.kiev.ua/rus/content/standarts/esomar/10.php" TargetMode="External"/><Relationship Id="rId28" Type="http://schemas.openxmlformats.org/officeDocument/2006/relationships/hyperlink" Target="http://uam.in.ua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32" TargetMode="External"/><Relationship Id="rId19" Type="http://schemas.openxmlformats.org/officeDocument/2006/relationships/hyperlink" Target="http://zakon4.rada.gov.ua/" TargetMode="External"/><Relationship Id="rId31" Type="http://schemas.openxmlformats.org/officeDocument/2006/relationships/hyperlink" Target="https://www.google.com.ua/url?sa=t&amp;rct=j&amp;q=&amp;esrc=s&amp;source=web&amp;cd=2&amp;cad=rja&amp;uact=8&amp;sqi=2&amp;ved=0ahUKEwjCg8S7rYDQAhXI1ywKHTAsDWMQFggiMAE&amp;url=https%3A%2F%2Fwww.facebook.com%2Foutdoor.org.ua%2F&amp;usg=AFQjCNG8cndl98iWfZoRZru5uirTlob2iA&amp;sig2=4MTd4QFFgvth5MgbIMAyJ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F=&amp;S21COLORTERMS=1&amp;S21STR=%D0%9C%D0%B0%D0%BB%D0%B0%D0%BD%D1%87%D1%83%D0%BA%20%D0%A2$" TargetMode="External"/><Relationship Id="rId14" Type="http://schemas.openxmlformats.org/officeDocument/2006/relationships/hyperlink" Target="http://zakon.rada.gov.ua/laws" TargetMode="External"/><Relationship Id="rId22" Type="http://schemas.openxmlformats.org/officeDocument/2006/relationships/hyperlink" Target="http://uam.kneu.kiev.ua/rus/content/standarts/%20esomar/4.php" TargetMode="External"/><Relationship Id="rId27" Type="http://schemas.openxmlformats.org/officeDocument/2006/relationships/hyperlink" Target="https://www.easa.europa.eu/system/files/dfu/docs-quality-PO.HR.00180_Code-of-Conduct-for-the-staff-of-EASA.pdf." TargetMode="External"/><Relationship Id="rId30" Type="http://schemas.openxmlformats.org/officeDocument/2006/relationships/hyperlink" Target="http://www.aenor.es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2735-B606-4FEF-A11F-71BCB780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2016-10-26T21:18:00Z</dcterms:created>
  <dcterms:modified xsi:type="dcterms:W3CDTF">2016-10-29T22:50:00Z</dcterms:modified>
</cp:coreProperties>
</file>